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A15" w:rsidRPr="0038090B" w:rsidRDefault="00C83550" w:rsidP="00C83550">
      <w:pPr>
        <w:jc w:val="center"/>
        <w:rPr>
          <w:rFonts w:asciiTheme="majorHAnsi" w:hAnsiTheme="majorHAnsi"/>
          <w:b/>
          <w:sz w:val="48"/>
        </w:rPr>
      </w:pPr>
      <w:r w:rsidRPr="0038090B">
        <w:rPr>
          <w:rFonts w:asciiTheme="majorHAnsi" w:hAnsiTheme="majorHAnsi"/>
          <w:b/>
          <w:sz w:val="48"/>
        </w:rPr>
        <w:t>Every Square Inch</w:t>
      </w:r>
    </w:p>
    <w:p w:rsidR="00830C93" w:rsidRPr="0038090B" w:rsidRDefault="00830C93" w:rsidP="00C83550">
      <w:pPr>
        <w:jc w:val="center"/>
        <w:rPr>
          <w:rFonts w:asciiTheme="majorHAnsi" w:hAnsiTheme="majorHAnsi"/>
          <w:b/>
          <w:sz w:val="16"/>
          <w:szCs w:val="16"/>
        </w:rPr>
      </w:pPr>
    </w:p>
    <w:p w:rsidR="00C83550" w:rsidRPr="00830C93" w:rsidRDefault="00C83550" w:rsidP="00C83550">
      <w:pPr>
        <w:rPr>
          <w:rFonts w:ascii="Cambria" w:hAnsi="Cambria"/>
          <w:lang w:val="en"/>
        </w:rPr>
      </w:pPr>
      <w:r w:rsidRPr="00767483">
        <w:rPr>
          <w:rFonts w:ascii="Cambria" w:hAnsi="Cambria"/>
          <w:b/>
          <w:lang w:val="en"/>
        </w:rPr>
        <w:t>Abraham Kuyper</w:t>
      </w:r>
      <w:r w:rsidRPr="00830C93">
        <w:rPr>
          <w:rFonts w:ascii="Cambria" w:hAnsi="Cambria"/>
          <w:lang w:val="en"/>
        </w:rPr>
        <w:t xml:space="preserve">: </w:t>
      </w:r>
      <w:r w:rsidRPr="00830C93">
        <w:rPr>
          <w:rFonts w:ascii="Cambria" w:hAnsi="Cambria"/>
        </w:rPr>
        <w:t xml:space="preserve"> “There is not a square inch in the whole domain of our human existence over which Christ, who is Sovereign over all, does not cry: Mine!” </w:t>
      </w:r>
      <w:r w:rsidR="00830C93" w:rsidRPr="00830C93">
        <w:rPr>
          <w:rFonts w:ascii="Cambria" w:hAnsi="Cambria"/>
        </w:rPr>
        <w:t xml:space="preserve"> </w:t>
      </w:r>
    </w:p>
    <w:p w:rsidR="00945941" w:rsidRPr="00830C93" w:rsidRDefault="00945941" w:rsidP="00310A15">
      <w:pPr>
        <w:pStyle w:val="ListParagraph"/>
        <w:numPr>
          <w:ilvl w:val="0"/>
          <w:numId w:val="2"/>
        </w:numPr>
        <w:rPr>
          <w:rFonts w:asciiTheme="majorHAnsi" w:hAnsiTheme="majorHAnsi"/>
        </w:rPr>
      </w:pPr>
      <w:r w:rsidRPr="00830C93">
        <w:rPr>
          <w:rFonts w:asciiTheme="majorHAnsi" w:hAnsiTheme="majorHAnsi"/>
        </w:rPr>
        <w:t xml:space="preserve">Colossians: All things created by Him and FOR Him. </w:t>
      </w:r>
      <w:r w:rsidR="00C83550" w:rsidRPr="00830C93">
        <w:rPr>
          <w:rFonts w:asciiTheme="majorHAnsi" w:hAnsiTheme="majorHAnsi"/>
        </w:rPr>
        <w:t>(Col. 1:16)</w:t>
      </w:r>
    </w:p>
    <w:p w:rsidR="00C83550" w:rsidRPr="00830C93" w:rsidRDefault="00EB54D0" w:rsidP="00C83550">
      <w:pPr>
        <w:pStyle w:val="ListParagraph"/>
        <w:numPr>
          <w:ilvl w:val="0"/>
          <w:numId w:val="2"/>
        </w:numPr>
        <w:rPr>
          <w:rFonts w:asciiTheme="majorHAnsi" w:hAnsiTheme="majorHAnsi"/>
        </w:rPr>
      </w:pPr>
      <w:r w:rsidRPr="00830C93">
        <w:rPr>
          <w:rFonts w:asciiTheme="majorHAnsi" w:hAnsiTheme="majorHAnsi"/>
        </w:rPr>
        <w:t xml:space="preserve">SNAPSHOT: </w:t>
      </w:r>
      <w:r w:rsidR="00C83550" w:rsidRPr="00830C93">
        <w:rPr>
          <w:rFonts w:asciiTheme="majorHAnsi" w:hAnsiTheme="majorHAnsi"/>
        </w:rPr>
        <w:t xml:space="preserve">Christian truth claims, are not private </w:t>
      </w:r>
      <w:r w:rsidR="00C83550" w:rsidRPr="00830C93">
        <w:rPr>
          <w:rFonts w:asciiTheme="majorHAnsi" w:hAnsiTheme="majorHAnsi"/>
          <w:u w:val="single"/>
        </w:rPr>
        <w:t>preferences</w:t>
      </w:r>
      <w:r w:rsidR="00C83550" w:rsidRPr="00830C93">
        <w:rPr>
          <w:rFonts w:asciiTheme="majorHAnsi" w:hAnsiTheme="majorHAnsi"/>
        </w:rPr>
        <w:t>. You and I are called to graciously and lovingly stand firm one what God has sai</w:t>
      </w:r>
      <w:r w:rsidRPr="00830C93">
        <w:rPr>
          <w:rFonts w:asciiTheme="majorHAnsi" w:hAnsiTheme="majorHAnsi"/>
        </w:rPr>
        <w:t xml:space="preserve">d in every aspect of our lives—ESPECIALLY within the church. </w:t>
      </w:r>
    </w:p>
    <w:p w:rsidR="00C83550" w:rsidRPr="00830C93" w:rsidRDefault="00C83550" w:rsidP="00C83550">
      <w:pPr>
        <w:pStyle w:val="ListParagraph"/>
        <w:numPr>
          <w:ilvl w:val="0"/>
          <w:numId w:val="2"/>
        </w:numPr>
        <w:rPr>
          <w:rFonts w:asciiTheme="majorHAnsi" w:hAnsiTheme="majorHAnsi"/>
        </w:rPr>
      </w:pPr>
      <w:r w:rsidRPr="00830C93">
        <w:rPr>
          <w:rFonts w:asciiTheme="majorHAnsi" w:hAnsiTheme="majorHAnsi"/>
        </w:rPr>
        <w:t xml:space="preserve">Jesus had taught a difficult saying and many disciples walked away because of His words. </w:t>
      </w:r>
    </w:p>
    <w:p w:rsidR="00C83550" w:rsidRPr="00830C93" w:rsidRDefault="00C83550" w:rsidP="00C83550">
      <w:pPr>
        <w:pStyle w:val="ListParagraph"/>
        <w:numPr>
          <w:ilvl w:val="1"/>
          <w:numId w:val="2"/>
        </w:numPr>
        <w:rPr>
          <w:rFonts w:asciiTheme="majorHAnsi" w:hAnsiTheme="majorHAnsi"/>
        </w:rPr>
      </w:pPr>
      <w:r w:rsidRPr="00830C93">
        <w:rPr>
          <w:rFonts w:asciiTheme="majorHAnsi" w:hAnsiTheme="majorHAnsi"/>
        </w:rPr>
        <w:t xml:space="preserve">(John 6:68) </w:t>
      </w:r>
    </w:p>
    <w:p w:rsidR="00C83550" w:rsidRPr="00830C93" w:rsidRDefault="00C83550" w:rsidP="00C83550">
      <w:pPr>
        <w:pStyle w:val="ListParagraph"/>
        <w:numPr>
          <w:ilvl w:val="2"/>
          <w:numId w:val="2"/>
        </w:numPr>
        <w:rPr>
          <w:rFonts w:asciiTheme="majorHAnsi" w:hAnsiTheme="majorHAnsi"/>
        </w:rPr>
      </w:pPr>
      <w:r w:rsidRPr="00830C93">
        <w:rPr>
          <w:rFonts w:asciiTheme="majorHAnsi" w:hAnsiTheme="majorHAnsi"/>
        </w:rPr>
        <w:t xml:space="preserve">Jesus asked: are you going too?  </w:t>
      </w:r>
    </w:p>
    <w:p w:rsidR="00C83550" w:rsidRPr="00830C93" w:rsidRDefault="00C83550" w:rsidP="00C83550">
      <w:pPr>
        <w:pStyle w:val="ListParagraph"/>
        <w:numPr>
          <w:ilvl w:val="2"/>
          <w:numId w:val="2"/>
        </w:numPr>
        <w:rPr>
          <w:rFonts w:asciiTheme="majorHAnsi" w:hAnsiTheme="majorHAnsi"/>
        </w:rPr>
      </w:pPr>
      <w:r w:rsidRPr="00830C93">
        <w:rPr>
          <w:rFonts w:asciiTheme="majorHAnsi" w:hAnsiTheme="majorHAnsi"/>
        </w:rPr>
        <w:t xml:space="preserve">Peter replied, “Lord, to whom shall we go? You have words of eternal life. </w:t>
      </w:r>
    </w:p>
    <w:p w:rsidR="00310A15" w:rsidRPr="00830C93" w:rsidRDefault="00310A15">
      <w:pPr>
        <w:rPr>
          <w:rFonts w:asciiTheme="majorHAnsi" w:hAnsiTheme="majorHAnsi"/>
        </w:rPr>
      </w:pPr>
    </w:p>
    <w:p w:rsidR="00310A15" w:rsidRPr="00830C93" w:rsidRDefault="0038090B">
      <w:pPr>
        <w:rPr>
          <w:rFonts w:asciiTheme="majorHAnsi" w:hAnsiTheme="majorHAnsi"/>
          <w:b/>
          <w:sz w:val="32"/>
        </w:rPr>
      </w:pPr>
      <w:r>
        <w:rPr>
          <w:rFonts w:asciiTheme="majorHAnsi" w:hAnsiTheme="majorHAnsi"/>
          <w:b/>
          <w:noProof/>
          <w:sz w:val="32"/>
        </w:rPr>
        <mc:AlternateContent>
          <mc:Choice Requires="wps">
            <w:drawing>
              <wp:anchor distT="0" distB="0" distL="114300" distR="114300" simplePos="0" relativeHeight="251659264" behindDoc="0" locked="0" layoutInCell="1" allowOverlap="1">
                <wp:simplePos x="0" y="0"/>
                <wp:positionH relativeFrom="column">
                  <wp:posOffset>-581891</wp:posOffset>
                </wp:positionH>
                <wp:positionV relativeFrom="paragraph">
                  <wp:posOffset>-5699</wp:posOffset>
                </wp:positionV>
                <wp:extent cx="451263" cy="451263"/>
                <wp:effectExtent l="0" t="0" r="25400" b="25400"/>
                <wp:wrapNone/>
                <wp:docPr id="3" name="Oval 3"/>
                <wp:cNvGraphicFramePr/>
                <a:graphic xmlns:a="http://schemas.openxmlformats.org/drawingml/2006/main">
                  <a:graphicData uri="http://schemas.microsoft.com/office/word/2010/wordprocessingShape">
                    <wps:wsp>
                      <wps:cNvSpPr/>
                      <wps:spPr>
                        <a:xfrm>
                          <a:off x="0" y="0"/>
                          <a:ext cx="451263" cy="45126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090B" w:rsidRPr="0038090B" w:rsidRDefault="0038090B" w:rsidP="0038090B">
                            <w:pPr>
                              <w:jc w:val="center"/>
                              <w:rPr>
                                <w:b/>
                                <w:color w:val="FFFFFF" w:themeColor="background1"/>
                              </w:rPr>
                            </w:pPr>
                            <w:r w:rsidRPr="0038090B">
                              <w:rPr>
                                <w:b/>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6" style="position:absolute;margin-left:-45.8pt;margin-top:-.45pt;width:35.55pt;height:35.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" fillcolor="#4f81bd [3204]" strokecolor="#243f60 [1604]" strokeweight="2pt">
                <v:textbox>
                  <w:txbxContent>
                    <w:p w:rsidR="0038090B" w:rsidRPr="0038090B" w:rsidRDefault="0038090B" w:rsidP="0038090B">
                      <w:pPr>
                        <w:jc w:val="center"/>
                        <w:rPr>
                          <w:b/>
                          <w:color w:val="FFFFFF" w:themeColor="background1"/>
                        </w:rPr>
                      </w:pPr>
                      <w:r w:rsidRPr="0038090B">
                        <w:rPr>
                          <w:b/>
                          <w:color w:val="FFFFFF" w:themeColor="background1"/>
                        </w:rPr>
                        <w:t>1</w:t>
                      </w:r>
                    </w:p>
                  </w:txbxContent>
                </v:textbox>
              </v:oval>
            </w:pict>
          </mc:Fallback>
        </mc:AlternateContent>
      </w:r>
      <w:r w:rsidR="00310A15" w:rsidRPr="00830C93">
        <w:rPr>
          <w:rFonts w:asciiTheme="majorHAnsi" w:hAnsiTheme="majorHAnsi"/>
          <w:b/>
          <w:sz w:val="32"/>
        </w:rPr>
        <w:t xml:space="preserve">Timothy, </w:t>
      </w:r>
      <w:r w:rsidR="00830C93" w:rsidRPr="00830C93">
        <w:rPr>
          <w:rFonts w:asciiTheme="majorHAnsi" w:hAnsiTheme="majorHAnsi"/>
          <w:b/>
          <w:sz w:val="32"/>
        </w:rPr>
        <w:t>my</w:t>
      </w:r>
      <w:r w:rsidR="00310A15" w:rsidRPr="00830C93">
        <w:rPr>
          <w:rFonts w:asciiTheme="majorHAnsi" w:hAnsiTheme="majorHAnsi"/>
          <w:b/>
          <w:sz w:val="32"/>
        </w:rPr>
        <w:t xml:space="preserve"> message is </w:t>
      </w:r>
      <w:r w:rsidR="00310A15" w:rsidRPr="00830C93">
        <w:rPr>
          <w:rFonts w:asciiTheme="majorHAnsi" w:hAnsiTheme="majorHAnsi"/>
          <w:b/>
          <w:sz w:val="32"/>
          <w:u w:val="single"/>
        </w:rPr>
        <w:t>from God</w:t>
      </w:r>
      <w:r w:rsidR="00310A15" w:rsidRPr="00830C93">
        <w:rPr>
          <w:rFonts w:asciiTheme="majorHAnsi" w:hAnsiTheme="majorHAnsi"/>
          <w:b/>
          <w:sz w:val="32"/>
        </w:rPr>
        <w:t>:</w:t>
      </w:r>
      <w:r w:rsidR="00165653" w:rsidRPr="00830C93">
        <w:rPr>
          <w:rFonts w:asciiTheme="majorHAnsi" w:hAnsiTheme="majorHAnsi"/>
          <w:b/>
          <w:sz w:val="32"/>
        </w:rPr>
        <w:t xml:space="preserve"> (vs. 1-2)</w:t>
      </w:r>
    </w:p>
    <w:p w:rsidR="00310A15" w:rsidRPr="00830C93" w:rsidRDefault="00945941">
      <w:pPr>
        <w:rPr>
          <w:rFonts w:asciiTheme="majorHAnsi" w:hAnsiTheme="majorHAnsi"/>
        </w:rPr>
      </w:pPr>
      <w:r w:rsidRPr="00830C93">
        <w:rPr>
          <w:rFonts w:asciiTheme="majorHAnsi" w:hAnsiTheme="majorHAnsi"/>
          <w:highlight w:val="lightGray"/>
        </w:rPr>
        <w:t>(I didn’t just come up with this on my own.)</w:t>
      </w:r>
    </w:p>
    <w:p w:rsidR="00310A15" w:rsidRPr="00830C93" w:rsidRDefault="00310A15" w:rsidP="00165653">
      <w:pPr>
        <w:pStyle w:val="ListParagraph"/>
        <w:numPr>
          <w:ilvl w:val="0"/>
          <w:numId w:val="5"/>
        </w:numPr>
        <w:rPr>
          <w:rFonts w:asciiTheme="majorHAnsi" w:hAnsiTheme="majorHAnsi"/>
        </w:rPr>
      </w:pPr>
      <w:r w:rsidRPr="00830C93">
        <w:rPr>
          <w:rFonts w:asciiTheme="majorHAnsi" w:hAnsiTheme="majorHAnsi"/>
          <w:u w:val="single"/>
        </w:rPr>
        <w:t>Apostle</w:t>
      </w:r>
      <w:r w:rsidR="00191B4A" w:rsidRPr="00830C93">
        <w:rPr>
          <w:rFonts w:asciiTheme="majorHAnsi" w:hAnsiTheme="majorHAnsi"/>
        </w:rPr>
        <w:t>:</w:t>
      </w:r>
      <w:r w:rsidR="00940726" w:rsidRPr="00830C93">
        <w:rPr>
          <w:rFonts w:asciiTheme="majorHAnsi" w:hAnsiTheme="majorHAnsi"/>
        </w:rPr>
        <w:t xml:space="preserve"> </w:t>
      </w:r>
      <w:r w:rsidR="00757CEC" w:rsidRPr="00830C93">
        <w:rPr>
          <w:rFonts w:asciiTheme="majorHAnsi" w:hAnsiTheme="majorHAnsi"/>
        </w:rPr>
        <w:t>(vs. 1)</w:t>
      </w:r>
    </w:p>
    <w:p w:rsidR="00191B4A" w:rsidRPr="00830C93" w:rsidRDefault="00757CEC" w:rsidP="00191B4A">
      <w:pPr>
        <w:pStyle w:val="ListParagraph"/>
        <w:numPr>
          <w:ilvl w:val="1"/>
          <w:numId w:val="3"/>
        </w:numPr>
        <w:rPr>
          <w:rFonts w:asciiTheme="majorHAnsi" w:hAnsiTheme="majorHAnsi"/>
        </w:rPr>
      </w:pPr>
      <w:r w:rsidRPr="00830C93">
        <w:rPr>
          <w:rFonts w:asciiTheme="majorHAnsi" w:hAnsiTheme="majorHAnsi"/>
        </w:rPr>
        <w:t xml:space="preserve">Title of authority—over elders and deacons. Representative from God. </w:t>
      </w:r>
    </w:p>
    <w:p w:rsidR="00BE06F8" w:rsidRPr="00830C93" w:rsidRDefault="00BE06F8" w:rsidP="00191B4A">
      <w:pPr>
        <w:pStyle w:val="ListParagraph"/>
        <w:numPr>
          <w:ilvl w:val="1"/>
          <w:numId w:val="3"/>
        </w:numPr>
        <w:rPr>
          <w:rFonts w:asciiTheme="majorHAnsi" w:hAnsiTheme="majorHAnsi"/>
        </w:rPr>
      </w:pPr>
      <w:r w:rsidRPr="00830C93">
        <w:rPr>
          <w:rFonts w:asciiTheme="majorHAnsi" w:hAnsiTheme="majorHAnsi"/>
        </w:rPr>
        <w:t xml:space="preserve">Paul is a </w:t>
      </w:r>
      <w:r w:rsidRPr="00830C93">
        <w:rPr>
          <w:rFonts w:asciiTheme="majorHAnsi" w:hAnsiTheme="majorHAnsi"/>
          <w:b/>
          <w:highlight w:val="lightGray"/>
        </w:rPr>
        <w:t>man “under orders</w:t>
      </w:r>
      <w:r w:rsidRPr="00830C93">
        <w:rPr>
          <w:rFonts w:asciiTheme="majorHAnsi" w:hAnsiTheme="majorHAnsi"/>
        </w:rPr>
        <w:t>.”</w:t>
      </w:r>
      <w:r w:rsidR="0038090B" w:rsidRPr="0038090B">
        <w:rPr>
          <w:rFonts w:asciiTheme="majorHAnsi" w:hAnsiTheme="majorHAnsi"/>
          <w:b/>
          <w:noProof/>
          <w:sz w:val="32"/>
        </w:rPr>
        <w:t xml:space="preserve"> </w:t>
      </w:r>
    </w:p>
    <w:p w:rsidR="002457BA" w:rsidRPr="00830C93" w:rsidRDefault="001B6125" w:rsidP="00165653">
      <w:pPr>
        <w:pStyle w:val="ListParagraph"/>
        <w:numPr>
          <w:ilvl w:val="0"/>
          <w:numId w:val="5"/>
        </w:numPr>
        <w:rPr>
          <w:rFonts w:asciiTheme="majorHAnsi" w:hAnsiTheme="majorHAnsi"/>
        </w:rPr>
      </w:pPr>
      <w:r w:rsidRPr="00830C93">
        <w:rPr>
          <w:rFonts w:asciiTheme="majorHAnsi" w:hAnsiTheme="majorHAnsi"/>
        </w:rPr>
        <w:t xml:space="preserve">We are </w:t>
      </w:r>
      <w:r w:rsidR="002457BA" w:rsidRPr="00830C93">
        <w:rPr>
          <w:rFonts w:asciiTheme="majorHAnsi" w:hAnsiTheme="majorHAnsi"/>
          <w:u w:val="single"/>
        </w:rPr>
        <w:t>Command</w:t>
      </w:r>
      <w:r w:rsidRPr="00830C93">
        <w:rPr>
          <w:rFonts w:asciiTheme="majorHAnsi" w:hAnsiTheme="majorHAnsi"/>
          <w:u w:val="single"/>
        </w:rPr>
        <w:t xml:space="preserve">ed by </w:t>
      </w:r>
      <w:r w:rsidR="002457BA" w:rsidRPr="00830C93">
        <w:rPr>
          <w:rFonts w:asciiTheme="majorHAnsi" w:hAnsiTheme="majorHAnsi"/>
          <w:u w:val="single"/>
        </w:rPr>
        <w:t>God</w:t>
      </w:r>
      <w:r w:rsidRPr="00830C93">
        <w:rPr>
          <w:rFonts w:asciiTheme="majorHAnsi" w:hAnsiTheme="majorHAnsi"/>
        </w:rPr>
        <w:t>,</w:t>
      </w:r>
      <w:r w:rsidR="002457BA" w:rsidRPr="00830C93">
        <w:rPr>
          <w:rFonts w:asciiTheme="majorHAnsi" w:hAnsiTheme="majorHAnsi"/>
        </w:rPr>
        <w:t xml:space="preserve"> our Savior:</w:t>
      </w:r>
      <w:r w:rsidR="00757CEC" w:rsidRPr="00830C93">
        <w:rPr>
          <w:rFonts w:asciiTheme="majorHAnsi" w:hAnsiTheme="majorHAnsi"/>
        </w:rPr>
        <w:t xml:space="preserve"> (vs. 2)</w:t>
      </w:r>
    </w:p>
    <w:p w:rsidR="00191B4A" w:rsidRPr="00830C93" w:rsidRDefault="00191B4A" w:rsidP="002457BA">
      <w:pPr>
        <w:pStyle w:val="ListParagraph"/>
        <w:numPr>
          <w:ilvl w:val="1"/>
          <w:numId w:val="3"/>
        </w:numPr>
        <w:rPr>
          <w:rFonts w:asciiTheme="majorHAnsi" w:hAnsiTheme="majorHAnsi"/>
        </w:rPr>
      </w:pPr>
      <w:r w:rsidRPr="00830C93">
        <w:rPr>
          <w:rFonts w:asciiTheme="majorHAnsi" w:hAnsiTheme="majorHAnsi"/>
        </w:rPr>
        <w:t>From God our Savior, Christ Jesus our Hope</w:t>
      </w:r>
    </w:p>
    <w:p w:rsidR="00191B4A" w:rsidRPr="00830C93" w:rsidRDefault="00191B4A" w:rsidP="00191B4A">
      <w:pPr>
        <w:pStyle w:val="ListParagraph"/>
        <w:numPr>
          <w:ilvl w:val="1"/>
          <w:numId w:val="3"/>
        </w:numPr>
        <w:rPr>
          <w:rFonts w:asciiTheme="majorHAnsi" w:hAnsiTheme="majorHAnsi"/>
        </w:rPr>
      </w:pPr>
      <w:r w:rsidRPr="00830C93">
        <w:rPr>
          <w:rFonts w:asciiTheme="majorHAnsi" w:hAnsiTheme="majorHAnsi"/>
        </w:rPr>
        <w:t xml:space="preserve">God the Father, Christ Jesus our Lord. </w:t>
      </w:r>
    </w:p>
    <w:p w:rsidR="00174CE7" w:rsidRPr="00830C93" w:rsidRDefault="00310A15" w:rsidP="001B6125">
      <w:pPr>
        <w:pStyle w:val="ListParagraph"/>
        <w:numPr>
          <w:ilvl w:val="2"/>
          <w:numId w:val="3"/>
        </w:numPr>
        <w:rPr>
          <w:rFonts w:asciiTheme="majorHAnsi" w:hAnsiTheme="majorHAnsi"/>
        </w:rPr>
      </w:pPr>
      <w:r w:rsidRPr="00830C93">
        <w:rPr>
          <w:rFonts w:asciiTheme="majorHAnsi" w:hAnsiTheme="majorHAnsi"/>
        </w:rPr>
        <w:t>Messiah Jesus (rooted in history</w:t>
      </w:r>
      <w:r w:rsidR="00955DA9" w:rsidRPr="00830C93">
        <w:rPr>
          <w:rFonts w:asciiTheme="majorHAnsi" w:hAnsiTheme="majorHAnsi"/>
        </w:rPr>
        <w:t xml:space="preserve"> and promise of the Old Testament</w:t>
      </w:r>
      <w:r w:rsidRPr="00830C93">
        <w:rPr>
          <w:rFonts w:asciiTheme="majorHAnsi" w:hAnsiTheme="majorHAnsi"/>
        </w:rPr>
        <w:t>)</w:t>
      </w:r>
      <w:r w:rsidR="00174CE7" w:rsidRPr="00830C93">
        <w:rPr>
          <w:rFonts w:asciiTheme="majorHAnsi" w:hAnsiTheme="majorHAnsi"/>
        </w:rPr>
        <w:t xml:space="preserve"> </w:t>
      </w:r>
    </w:p>
    <w:p w:rsidR="00310A15" w:rsidRPr="00830C93" w:rsidRDefault="00174CE7" w:rsidP="001B6125">
      <w:pPr>
        <w:pStyle w:val="ListParagraph"/>
        <w:numPr>
          <w:ilvl w:val="2"/>
          <w:numId w:val="3"/>
        </w:numPr>
        <w:rPr>
          <w:rFonts w:asciiTheme="majorHAnsi" w:hAnsiTheme="majorHAnsi"/>
        </w:rPr>
      </w:pPr>
      <w:r w:rsidRPr="00830C93">
        <w:rPr>
          <w:rFonts w:asciiTheme="majorHAnsi" w:hAnsiTheme="majorHAnsi"/>
        </w:rPr>
        <w:t xml:space="preserve">–Jesus’ continued work. </w:t>
      </w:r>
    </w:p>
    <w:p w:rsidR="00310A15" w:rsidRPr="00830C93" w:rsidRDefault="00940726" w:rsidP="00165653">
      <w:pPr>
        <w:pStyle w:val="ListParagraph"/>
        <w:numPr>
          <w:ilvl w:val="0"/>
          <w:numId w:val="5"/>
        </w:numPr>
        <w:rPr>
          <w:rFonts w:asciiTheme="majorHAnsi" w:hAnsiTheme="majorHAnsi"/>
        </w:rPr>
      </w:pPr>
      <w:r w:rsidRPr="00830C93">
        <w:rPr>
          <w:rFonts w:asciiTheme="majorHAnsi" w:hAnsiTheme="majorHAnsi"/>
        </w:rPr>
        <w:t xml:space="preserve">  </w:t>
      </w:r>
      <w:r w:rsidR="00191B4A" w:rsidRPr="00830C93">
        <w:rPr>
          <w:rFonts w:asciiTheme="majorHAnsi" w:hAnsiTheme="majorHAnsi"/>
        </w:rPr>
        <w:t>Letter written to Timothy—would be read among the house churches.</w:t>
      </w:r>
    </w:p>
    <w:p w:rsidR="00191B4A" w:rsidRPr="00830C93" w:rsidRDefault="0038090B" w:rsidP="00191B4A">
      <w:pPr>
        <w:rPr>
          <w:rFonts w:asciiTheme="majorHAnsi" w:hAnsiTheme="majorHAnsi"/>
        </w:rPr>
      </w:pPr>
      <w:r>
        <w:rPr>
          <w:rFonts w:asciiTheme="majorHAnsi" w:hAnsiTheme="majorHAnsi"/>
          <w:b/>
          <w:noProof/>
          <w:sz w:val="32"/>
        </w:rPr>
        <mc:AlternateContent>
          <mc:Choice Requires="wps">
            <w:drawing>
              <wp:anchor distT="0" distB="0" distL="114300" distR="114300" simplePos="0" relativeHeight="251661312" behindDoc="0" locked="0" layoutInCell="1" allowOverlap="1" wp14:anchorId="5A8C0C5C" wp14:editId="49C30448">
                <wp:simplePos x="0" y="0"/>
                <wp:positionH relativeFrom="column">
                  <wp:posOffset>-619760</wp:posOffset>
                </wp:positionH>
                <wp:positionV relativeFrom="paragraph">
                  <wp:posOffset>135255</wp:posOffset>
                </wp:positionV>
                <wp:extent cx="450850" cy="450850"/>
                <wp:effectExtent l="0" t="0" r="25400" b="25400"/>
                <wp:wrapNone/>
                <wp:docPr id="4" name="Oval 4"/>
                <wp:cNvGraphicFramePr/>
                <a:graphic xmlns:a="http://schemas.openxmlformats.org/drawingml/2006/main">
                  <a:graphicData uri="http://schemas.microsoft.com/office/word/2010/wordprocessingShape">
                    <wps:wsp>
                      <wps:cNvSpPr/>
                      <wps:spPr>
                        <a:xfrm>
                          <a:off x="0" y="0"/>
                          <a:ext cx="450850" cy="450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090B" w:rsidRPr="0038090B" w:rsidRDefault="0038090B" w:rsidP="0038090B">
                            <w:pPr>
                              <w:jc w:val="center"/>
                              <w:rPr>
                                <w:b/>
                                <w:color w:val="FFFFFF" w:themeColor="background1"/>
                              </w:rPr>
                            </w:pPr>
                            <w:r>
                              <w:rPr>
                                <w:b/>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7" style="position:absolute;margin-left:-48.8pt;margin-top:10.65pt;width:35.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" fillcolor="#4f81bd [3204]" strokecolor="#243f60 [1604]" strokeweight="2pt">
                <v:textbox>
                  <w:txbxContent>
                    <w:p w:rsidR="0038090B" w:rsidRPr="0038090B" w:rsidRDefault="0038090B" w:rsidP="0038090B">
                      <w:pPr>
                        <w:jc w:val="center"/>
                        <w:rPr>
                          <w:b/>
                          <w:color w:val="FFFFFF" w:themeColor="background1"/>
                        </w:rPr>
                      </w:pPr>
                      <w:r>
                        <w:rPr>
                          <w:b/>
                          <w:color w:val="FFFFFF" w:themeColor="background1"/>
                        </w:rPr>
                        <w:t>2</w:t>
                      </w:r>
                    </w:p>
                  </w:txbxContent>
                </v:textbox>
              </v:oval>
            </w:pict>
          </mc:Fallback>
        </mc:AlternateContent>
      </w:r>
    </w:p>
    <w:p w:rsidR="00165653" w:rsidRPr="00830C93" w:rsidRDefault="00165653" w:rsidP="00165653">
      <w:pPr>
        <w:rPr>
          <w:rFonts w:asciiTheme="majorHAnsi" w:hAnsiTheme="majorHAnsi"/>
          <w:b/>
          <w:sz w:val="32"/>
        </w:rPr>
      </w:pPr>
      <w:r w:rsidRPr="00830C93">
        <w:rPr>
          <w:rFonts w:asciiTheme="majorHAnsi" w:hAnsiTheme="majorHAnsi"/>
          <w:b/>
          <w:sz w:val="32"/>
        </w:rPr>
        <w:t>Ti</w:t>
      </w:r>
      <w:r w:rsidR="00830C93">
        <w:rPr>
          <w:rFonts w:asciiTheme="majorHAnsi" w:hAnsiTheme="majorHAnsi"/>
          <w:b/>
          <w:sz w:val="32"/>
        </w:rPr>
        <w:t>mothy, stop the twisted</w:t>
      </w:r>
      <w:r w:rsidRPr="00830C93">
        <w:rPr>
          <w:rFonts w:asciiTheme="majorHAnsi" w:hAnsiTheme="majorHAnsi"/>
          <w:b/>
          <w:sz w:val="32"/>
        </w:rPr>
        <w:t>: (vs. 3-4)</w:t>
      </w:r>
    </w:p>
    <w:p w:rsidR="00165653" w:rsidRPr="00830C93" w:rsidRDefault="00165653" w:rsidP="00165653">
      <w:pPr>
        <w:rPr>
          <w:rFonts w:asciiTheme="majorHAnsi" w:hAnsiTheme="majorHAnsi"/>
        </w:rPr>
      </w:pPr>
      <w:r w:rsidRPr="00830C93">
        <w:rPr>
          <w:rFonts w:asciiTheme="majorHAnsi" w:hAnsiTheme="majorHAnsi"/>
          <w:highlight w:val="lightGray"/>
        </w:rPr>
        <w:t>(Remember why you are there)</w:t>
      </w:r>
    </w:p>
    <w:p w:rsidR="00165653" w:rsidRPr="00D448FF" w:rsidRDefault="00D31D41" w:rsidP="00D31D41">
      <w:pPr>
        <w:pStyle w:val="ListParagraph"/>
        <w:numPr>
          <w:ilvl w:val="0"/>
          <w:numId w:val="8"/>
        </w:numPr>
        <w:rPr>
          <w:rFonts w:asciiTheme="majorHAnsi" w:hAnsiTheme="majorHAnsi"/>
          <w:highlight w:val="yellow"/>
        </w:rPr>
      </w:pPr>
      <w:r w:rsidRPr="00D448FF">
        <w:rPr>
          <w:rFonts w:asciiTheme="majorHAnsi" w:hAnsiTheme="majorHAnsi"/>
          <w:b/>
          <w:highlight w:val="yellow"/>
          <w:u w:val="single"/>
        </w:rPr>
        <w:t>Their day</w:t>
      </w:r>
      <w:r w:rsidRPr="00D448FF">
        <w:rPr>
          <w:rFonts w:asciiTheme="majorHAnsi" w:hAnsiTheme="majorHAnsi"/>
          <w:highlight w:val="yellow"/>
        </w:rPr>
        <w:t xml:space="preserve"> (twisted</w:t>
      </w:r>
      <w:r w:rsidR="00757CEC" w:rsidRPr="00D448FF">
        <w:rPr>
          <w:rFonts w:asciiTheme="majorHAnsi" w:hAnsiTheme="majorHAnsi"/>
          <w:highlight w:val="yellow"/>
        </w:rPr>
        <w:t xml:space="preserve"> beliefs and teaching</w:t>
      </w:r>
      <w:r w:rsidRPr="00D448FF">
        <w:rPr>
          <w:rFonts w:asciiTheme="majorHAnsi" w:hAnsiTheme="majorHAnsi"/>
          <w:highlight w:val="yellow"/>
        </w:rPr>
        <w:t>):</w:t>
      </w:r>
    </w:p>
    <w:p w:rsidR="00D31D41" w:rsidRPr="00830C93" w:rsidRDefault="00D31D41" w:rsidP="00D31D41">
      <w:pPr>
        <w:pStyle w:val="ListParagraph"/>
        <w:numPr>
          <w:ilvl w:val="1"/>
          <w:numId w:val="8"/>
        </w:numPr>
        <w:rPr>
          <w:rFonts w:asciiTheme="majorHAnsi" w:hAnsiTheme="majorHAnsi"/>
        </w:rPr>
      </w:pPr>
      <w:r w:rsidRPr="00830C93">
        <w:rPr>
          <w:rFonts w:asciiTheme="majorHAnsi" w:hAnsiTheme="majorHAnsi"/>
          <w:b/>
          <w:u w:val="single"/>
        </w:rPr>
        <w:t>Teaching</w:t>
      </w:r>
      <w:r w:rsidRPr="00830C93">
        <w:rPr>
          <w:rFonts w:asciiTheme="majorHAnsi" w:hAnsiTheme="majorHAnsi"/>
        </w:rPr>
        <w:t xml:space="preserve">: Strange doctrines  </w:t>
      </w:r>
    </w:p>
    <w:p w:rsidR="00D31D41" w:rsidRPr="00830C93" w:rsidRDefault="002B7EB0" w:rsidP="00D31D41">
      <w:pPr>
        <w:pStyle w:val="ListParagraph"/>
        <w:numPr>
          <w:ilvl w:val="2"/>
          <w:numId w:val="8"/>
        </w:numPr>
        <w:rPr>
          <w:rFonts w:asciiTheme="majorHAnsi" w:hAnsiTheme="majorHAnsi"/>
        </w:rPr>
      </w:pPr>
      <w:r w:rsidRPr="00830C93">
        <w:rPr>
          <w:rFonts w:asciiTheme="majorHAnsi" w:hAnsiTheme="majorHAnsi"/>
        </w:rPr>
        <w:t xml:space="preserve">And </w:t>
      </w:r>
      <w:r w:rsidR="00D31D41" w:rsidRPr="00830C93">
        <w:rPr>
          <w:rFonts w:asciiTheme="majorHAnsi" w:hAnsiTheme="majorHAnsi"/>
          <w:u w:val="single"/>
        </w:rPr>
        <w:t>Passing it on</w:t>
      </w:r>
      <w:r w:rsidR="00D31D41" w:rsidRPr="00830C93">
        <w:rPr>
          <w:rFonts w:asciiTheme="majorHAnsi" w:hAnsiTheme="majorHAnsi"/>
        </w:rPr>
        <w:t xml:space="preserve">.  </w:t>
      </w:r>
    </w:p>
    <w:p w:rsidR="00D31D41" w:rsidRPr="00830C93" w:rsidRDefault="006E366A" w:rsidP="00D31D41">
      <w:pPr>
        <w:pStyle w:val="ListParagraph"/>
        <w:numPr>
          <w:ilvl w:val="1"/>
          <w:numId w:val="8"/>
        </w:numPr>
        <w:rPr>
          <w:rFonts w:asciiTheme="majorHAnsi" w:hAnsiTheme="majorHAnsi"/>
        </w:rPr>
      </w:pPr>
      <w:r w:rsidRPr="00830C93">
        <w:rPr>
          <w:rFonts w:asciiTheme="majorHAnsi" w:hAnsiTheme="majorHAnsi"/>
          <w:b/>
          <w:u w:val="single"/>
        </w:rPr>
        <w:t xml:space="preserve">Wrong </w:t>
      </w:r>
      <w:r w:rsidR="004D6DBA" w:rsidRPr="00830C93">
        <w:rPr>
          <w:rFonts w:asciiTheme="majorHAnsi" w:hAnsiTheme="majorHAnsi"/>
          <w:b/>
          <w:u w:val="single"/>
        </w:rPr>
        <w:t>Attention</w:t>
      </w:r>
      <w:r w:rsidR="004D6DBA" w:rsidRPr="00830C93">
        <w:rPr>
          <w:rFonts w:asciiTheme="majorHAnsi" w:hAnsiTheme="majorHAnsi"/>
        </w:rPr>
        <w:t xml:space="preserve">: to myths, endless genealogies, etc. </w:t>
      </w:r>
      <w:r w:rsidR="004D6DBA" w:rsidRPr="00830C93">
        <w:rPr>
          <w:rFonts w:asciiTheme="majorHAnsi" w:hAnsiTheme="majorHAnsi"/>
        </w:rPr>
        <w:sym w:font="Wingdings" w:char="F0E0"/>
      </w:r>
      <w:r w:rsidR="004D6DBA" w:rsidRPr="00830C93">
        <w:rPr>
          <w:rFonts w:asciiTheme="majorHAnsi" w:hAnsiTheme="majorHAnsi"/>
        </w:rPr>
        <w:t xml:space="preserve"> creates pointless speculation. </w:t>
      </w:r>
      <w:r w:rsidR="00D31D41" w:rsidRPr="00830C93">
        <w:rPr>
          <w:rFonts w:asciiTheme="majorHAnsi" w:hAnsiTheme="majorHAnsi"/>
        </w:rPr>
        <w:t xml:space="preserve"> </w:t>
      </w:r>
    </w:p>
    <w:p w:rsidR="00D31D41" w:rsidRPr="00830C93" w:rsidRDefault="00757CEC" w:rsidP="00D31D41">
      <w:pPr>
        <w:pStyle w:val="ListParagraph"/>
        <w:numPr>
          <w:ilvl w:val="1"/>
          <w:numId w:val="8"/>
        </w:numPr>
        <w:rPr>
          <w:rFonts w:asciiTheme="majorHAnsi" w:hAnsiTheme="majorHAnsi"/>
        </w:rPr>
      </w:pPr>
      <w:r w:rsidRPr="00830C93">
        <w:rPr>
          <w:rFonts w:asciiTheme="majorHAnsi" w:hAnsiTheme="majorHAnsi"/>
          <w:b/>
          <w:u w:val="single"/>
        </w:rPr>
        <w:t>The Loss</w:t>
      </w:r>
      <w:r w:rsidRPr="00830C93">
        <w:rPr>
          <w:rFonts w:asciiTheme="majorHAnsi" w:hAnsiTheme="majorHAnsi"/>
        </w:rPr>
        <w:t xml:space="preserve">: the </w:t>
      </w:r>
      <w:r w:rsidRPr="00830C93">
        <w:rPr>
          <w:rFonts w:asciiTheme="majorHAnsi" w:hAnsiTheme="majorHAnsi"/>
          <w:u w:val="single"/>
        </w:rPr>
        <w:t>administration of God</w:t>
      </w:r>
      <w:r w:rsidRPr="00830C93">
        <w:rPr>
          <w:rFonts w:asciiTheme="majorHAnsi" w:hAnsiTheme="majorHAnsi"/>
        </w:rPr>
        <w:t xml:space="preserve"> that is by faith. (vs. 4)</w:t>
      </w:r>
      <w:r w:rsidR="006E366A" w:rsidRPr="00830C93">
        <w:rPr>
          <w:rFonts w:asciiTheme="majorHAnsi" w:hAnsiTheme="majorHAnsi"/>
        </w:rPr>
        <w:t xml:space="preserve"> or another translation: “God’s </w:t>
      </w:r>
      <w:r w:rsidR="006E366A" w:rsidRPr="00830C93">
        <w:rPr>
          <w:rFonts w:asciiTheme="majorHAnsi" w:hAnsiTheme="majorHAnsi"/>
          <w:u w:val="single"/>
        </w:rPr>
        <w:t>redemptive plan that operates by faith</w:t>
      </w:r>
      <w:r w:rsidR="006E366A" w:rsidRPr="00830C93">
        <w:rPr>
          <w:rFonts w:asciiTheme="majorHAnsi" w:hAnsiTheme="majorHAnsi"/>
        </w:rPr>
        <w:t xml:space="preserve">. </w:t>
      </w:r>
    </w:p>
    <w:p w:rsidR="007A67A1" w:rsidRPr="0038090B" w:rsidRDefault="007A67A1" w:rsidP="007A67A1">
      <w:pPr>
        <w:pStyle w:val="ListParagraph"/>
        <w:numPr>
          <w:ilvl w:val="2"/>
          <w:numId w:val="8"/>
        </w:numPr>
        <w:rPr>
          <w:rFonts w:asciiTheme="majorHAnsi" w:hAnsiTheme="majorHAnsi"/>
          <w:u w:val="single"/>
        </w:rPr>
      </w:pPr>
      <w:r w:rsidRPr="0038090B">
        <w:rPr>
          <w:rFonts w:ascii="Times New Roman" w:hAnsi="Times New Roman" w:cs="Times New Roman"/>
          <w:i/>
          <w:sz w:val="24"/>
          <w:szCs w:val="24"/>
        </w:rPr>
        <w:t>NET translates</w:t>
      </w:r>
      <w:r w:rsidRPr="0038090B">
        <w:rPr>
          <w:rFonts w:ascii="Times New Roman" w:hAnsi="Times New Roman" w:cs="Times New Roman"/>
          <w:sz w:val="24"/>
          <w:szCs w:val="24"/>
        </w:rPr>
        <w:t xml:space="preserve">: “Such things promote useless speculations rather than </w:t>
      </w:r>
      <w:r w:rsidRPr="0038090B">
        <w:rPr>
          <w:rFonts w:ascii="Times New Roman" w:hAnsi="Times New Roman" w:cs="Times New Roman"/>
          <w:sz w:val="24"/>
          <w:szCs w:val="24"/>
          <w:u w:val="single"/>
        </w:rPr>
        <w:t xml:space="preserve">God’s </w:t>
      </w:r>
      <w:r w:rsidRPr="0038090B">
        <w:rPr>
          <w:rFonts w:ascii="Times New Roman" w:hAnsi="Times New Roman" w:cs="Times New Roman"/>
          <w:b/>
          <w:sz w:val="24"/>
          <w:szCs w:val="24"/>
          <w:u w:val="single"/>
        </w:rPr>
        <w:t>redemptive plan</w:t>
      </w:r>
      <w:r w:rsidRPr="0038090B">
        <w:rPr>
          <w:rFonts w:ascii="Times New Roman" w:hAnsi="Times New Roman" w:cs="Times New Roman"/>
          <w:sz w:val="24"/>
          <w:szCs w:val="24"/>
          <w:u w:val="single"/>
        </w:rPr>
        <w:t xml:space="preserve"> that </w:t>
      </w:r>
      <w:r w:rsidRPr="0038090B">
        <w:rPr>
          <w:rFonts w:ascii="Times New Roman" w:hAnsi="Times New Roman" w:cs="Times New Roman"/>
          <w:b/>
          <w:sz w:val="24"/>
          <w:szCs w:val="24"/>
          <w:u w:val="single"/>
        </w:rPr>
        <w:t>operates by faith</w:t>
      </w:r>
      <w:r w:rsidRPr="0038090B">
        <w:rPr>
          <w:rFonts w:ascii="Times New Roman" w:hAnsi="Times New Roman" w:cs="Times New Roman"/>
          <w:sz w:val="24"/>
          <w:szCs w:val="24"/>
        </w:rPr>
        <w:t>.”</w:t>
      </w:r>
      <w:r w:rsidRPr="0038090B">
        <w:rPr>
          <w:rFonts w:ascii="Times New Roman" w:hAnsi="Times New Roman" w:cs="Times New Roman"/>
          <w:sz w:val="24"/>
          <w:szCs w:val="24"/>
          <w:vertAlign w:val="superscript"/>
        </w:rPr>
        <w:footnoteReference w:id="1"/>
      </w:r>
    </w:p>
    <w:p w:rsidR="007A67A1" w:rsidRPr="00830C93" w:rsidRDefault="007A67A1" w:rsidP="007A67A1">
      <w:pPr>
        <w:pStyle w:val="ListParagraph"/>
        <w:numPr>
          <w:ilvl w:val="3"/>
          <w:numId w:val="8"/>
        </w:numPr>
        <w:rPr>
          <w:rFonts w:asciiTheme="majorHAnsi" w:hAnsiTheme="majorHAnsi"/>
          <w:sz w:val="20"/>
        </w:rPr>
      </w:pPr>
      <w:proofErr w:type="spellStart"/>
      <w:proofErr w:type="gramStart"/>
      <w:r w:rsidRPr="00830C93">
        <w:rPr>
          <w:rFonts w:asciiTheme="majorHAnsi" w:hAnsiTheme="majorHAnsi"/>
          <w:b/>
          <w:sz w:val="20"/>
        </w:rPr>
        <w:t>sn</w:t>
      </w:r>
      <w:proofErr w:type="spellEnd"/>
      <w:proofErr w:type="gramEnd"/>
      <w:r w:rsidRPr="00830C93">
        <w:rPr>
          <w:rFonts w:asciiTheme="majorHAnsi" w:hAnsiTheme="majorHAnsi"/>
          <w:sz w:val="20"/>
        </w:rPr>
        <w:t xml:space="preserve"> </w:t>
      </w:r>
      <w:r w:rsidRPr="00830C93">
        <w:rPr>
          <w:rFonts w:asciiTheme="majorHAnsi" w:hAnsiTheme="majorHAnsi"/>
          <w:i/>
          <w:sz w:val="20"/>
        </w:rPr>
        <w:t>God’s redemptive plan.</w:t>
      </w:r>
      <w:r w:rsidRPr="00830C93">
        <w:rPr>
          <w:rFonts w:asciiTheme="majorHAnsi" w:hAnsiTheme="majorHAnsi"/>
          <w:sz w:val="20"/>
        </w:rPr>
        <w:t xml:space="preserve"> </w:t>
      </w:r>
    </w:p>
    <w:p w:rsidR="007A67A1" w:rsidRPr="00830C93" w:rsidRDefault="007A67A1" w:rsidP="008E3D7B">
      <w:pPr>
        <w:pStyle w:val="ListParagraph"/>
        <w:ind w:left="2880"/>
        <w:rPr>
          <w:rFonts w:asciiTheme="majorHAnsi" w:hAnsiTheme="majorHAnsi"/>
          <w:sz w:val="16"/>
        </w:rPr>
      </w:pPr>
      <w:r w:rsidRPr="00830C93">
        <w:rPr>
          <w:rFonts w:asciiTheme="majorHAnsi" w:hAnsiTheme="majorHAnsi"/>
          <w:sz w:val="16"/>
        </w:rPr>
        <w:t>The basic word (</w:t>
      </w:r>
      <w:r w:rsidRPr="00830C93">
        <w:rPr>
          <w:rFonts w:asciiTheme="majorHAnsi" w:hAnsiTheme="majorHAnsi"/>
          <w:sz w:val="16"/>
          <w:lang w:val="el-GR"/>
        </w:rPr>
        <w:t>οἰκονομία</w:t>
      </w:r>
      <w:r w:rsidRPr="00830C93">
        <w:rPr>
          <w:rFonts w:asciiTheme="majorHAnsi" w:hAnsiTheme="majorHAnsi"/>
          <w:sz w:val="16"/>
        </w:rPr>
        <w:t xml:space="preserve">, </w:t>
      </w:r>
      <w:proofErr w:type="spellStart"/>
      <w:r w:rsidRPr="00830C93">
        <w:rPr>
          <w:rFonts w:asciiTheme="majorHAnsi" w:hAnsiTheme="majorHAnsi"/>
          <w:i/>
          <w:sz w:val="16"/>
        </w:rPr>
        <w:t>oikonomia</w:t>
      </w:r>
      <w:proofErr w:type="spellEnd"/>
      <w:r w:rsidRPr="00830C93">
        <w:rPr>
          <w:rFonts w:asciiTheme="majorHAnsi" w:hAnsiTheme="majorHAnsi"/>
          <w:sz w:val="16"/>
        </w:rPr>
        <w:t>) denotes the work of a household steward or manager or the arrangement under which he works: “household management.” As a theological term it is used of the order or arrangement by which God brings redemption through Christ (God’s “dispensation, plan of salvation” [</w:t>
      </w:r>
      <w:proofErr w:type="spellStart"/>
      <w:r w:rsidRPr="00830C93">
        <w:rPr>
          <w:rFonts w:asciiTheme="majorHAnsi" w:hAnsiTheme="majorHAnsi"/>
          <w:sz w:val="16"/>
        </w:rPr>
        <w:t>Eph</w:t>
      </w:r>
      <w:proofErr w:type="spellEnd"/>
      <w:r w:rsidRPr="00830C93">
        <w:rPr>
          <w:rFonts w:asciiTheme="majorHAnsi" w:hAnsiTheme="majorHAnsi"/>
          <w:sz w:val="16"/>
        </w:rPr>
        <w:t xml:space="preserve"> 1:10; 3:9]) or of human responsibility to pass on the message of that salvation (“stewardship, commission” [1 </w:t>
      </w:r>
      <w:proofErr w:type="spellStart"/>
      <w:r w:rsidRPr="00830C93">
        <w:rPr>
          <w:rFonts w:asciiTheme="majorHAnsi" w:hAnsiTheme="majorHAnsi"/>
          <w:sz w:val="16"/>
        </w:rPr>
        <w:t>Cor</w:t>
      </w:r>
      <w:proofErr w:type="spellEnd"/>
      <w:r w:rsidRPr="00830C93">
        <w:rPr>
          <w:rFonts w:asciiTheme="majorHAnsi" w:hAnsiTheme="majorHAnsi"/>
          <w:sz w:val="16"/>
        </w:rPr>
        <w:t xml:space="preserve"> 9:17; </w:t>
      </w:r>
      <w:proofErr w:type="spellStart"/>
      <w:r w:rsidRPr="00830C93">
        <w:rPr>
          <w:rFonts w:asciiTheme="majorHAnsi" w:hAnsiTheme="majorHAnsi"/>
          <w:sz w:val="16"/>
        </w:rPr>
        <w:t>Eph</w:t>
      </w:r>
      <w:proofErr w:type="spellEnd"/>
      <w:r w:rsidRPr="00830C93">
        <w:rPr>
          <w:rFonts w:asciiTheme="majorHAnsi" w:hAnsiTheme="majorHAnsi"/>
          <w:sz w:val="16"/>
        </w:rPr>
        <w:t xml:space="preserve"> 3:2; Col 1:25]). Here the former is in view (see the summary of God’s plan in 1 Tim 2:3–6; 2 Tim 1:9–10; Titus 3:4–7), and Paul notes the response people must make to God’s arrangement: It is “in faith” or “by faith.”</w:t>
      </w:r>
      <w:r w:rsidRPr="00830C93">
        <w:rPr>
          <w:rFonts w:asciiTheme="majorHAnsi" w:hAnsiTheme="majorHAnsi"/>
          <w:sz w:val="16"/>
          <w:vertAlign w:val="superscript"/>
        </w:rPr>
        <w:footnoteReference w:id="2"/>
      </w:r>
    </w:p>
    <w:p w:rsidR="0038090B" w:rsidRPr="00830C93" w:rsidRDefault="0038090B" w:rsidP="007E248D">
      <w:pPr>
        <w:rPr>
          <w:rFonts w:asciiTheme="majorHAnsi" w:hAnsiTheme="majorHAnsi"/>
          <w:u w:val="single"/>
        </w:rPr>
      </w:pPr>
    </w:p>
    <w:p w:rsidR="00BE06F8" w:rsidRPr="0038090B" w:rsidRDefault="000507EC" w:rsidP="000507EC">
      <w:pPr>
        <w:pStyle w:val="ListParagraph"/>
        <w:numPr>
          <w:ilvl w:val="1"/>
          <w:numId w:val="8"/>
        </w:numPr>
        <w:rPr>
          <w:rFonts w:asciiTheme="majorHAnsi" w:hAnsiTheme="majorHAnsi"/>
        </w:rPr>
      </w:pPr>
      <w:r w:rsidRPr="0038090B">
        <w:rPr>
          <w:rFonts w:asciiTheme="majorHAnsi" w:hAnsiTheme="majorHAnsi"/>
          <w:b/>
          <w:u w:val="single"/>
        </w:rPr>
        <w:t xml:space="preserve">The goal: </w:t>
      </w:r>
      <w:r w:rsidR="003D3004" w:rsidRPr="0038090B">
        <w:rPr>
          <w:rFonts w:asciiTheme="majorHAnsi" w:hAnsiTheme="majorHAnsi"/>
        </w:rPr>
        <w:t xml:space="preserve">The goal of our teaching or </w:t>
      </w:r>
      <w:r w:rsidR="003D3004" w:rsidRPr="0038090B">
        <w:rPr>
          <w:rFonts w:ascii="Times New Roman" w:hAnsi="Times New Roman" w:cs="Times New Roman"/>
          <w:sz w:val="24"/>
          <w:szCs w:val="24"/>
        </w:rPr>
        <w:t>the aim of our instruction</w:t>
      </w:r>
      <w:r w:rsidRPr="0038090B">
        <w:rPr>
          <w:rFonts w:ascii="Times New Roman" w:hAnsi="Times New Roman" w:cs="Times New Roman"/>
          <w:sz w:val="24"/>
          <w:szCs w:val="24"/>
        </w:rPr>
        <w:t xml:space="preserve"> and ministry</w:t>
      </w:r>
      <w:r w:rsidR="00BE06F8" w:rsidRPr="0038090B">
        <w:rPr>
          <w:rFonts w:ascii="Times New Roman" w:hAnsi="Times New Roman" w:cs="Times New Roman"/>
          <w:sz w:val="24"/>
          <w:szCs w:val="24"/>
        </w:rPr>
        <w:t xml:space="preserve">: </w:t>
      </w:r>
      <w:r w:rsidR="003D3004" w:rsidRPr="0038090B">
        <w:rPr>
          <w:rFonts w:ascii="Times New Roman" w:hAnsi="Times New Roman" w:cs="Times New Roman"/>
          <w:b/>
          <w:sz w:val="24"/>
          <w:szCs w:val="24"/>
          <w:u w:val="single"/>
        </w:rPr>
        <w:t>love</w:t>
      </w:r>
      <w:r w:rsidRPr="0038090B">
        <w:rPr>
          <w:rFonts w:ascii="Times New Roman" w:hAnsi="Times New Roman" w:cs="Times New Roman"/>
          <w:sz w:val="24"/>
          <w:szCs w:val="24"/>
          <w:u w:val="single"/>
        </w:rPr>
        <w:t>.</w:t>
      </w:r>
      <w:r w:rsidR="003D3004" w:rsidRPr="0038090B">
        <w:rPr>
          <w:rFonts w:ascii="Times New Roman" w:hAnsi="Times New Roman" w:cs="Times New Roman"/>
          <w:sz w:val="24"/>
          <w:szCs w:val="24"/>
        </w:rPr>
        <w:t xml:space="preserve"> </w:t>
      </w:r>
    </w:p>
    <w:p w:rsidR="007A67A1" w:rsidRPr="00830C93" w:rsidRDefault="003D3004" w:rsidP="000507EC">
      <w:pPr>
        <w:pStyle w:val="ListParagraph"/>
        <w:numPr>
          <w:ilvl w:val="3"/>
          <w:numId w:val="8"/>
        </w:numPr>
        <w:rPr>
          <w:rFonts w:asciiTheme="majorHAnsi" w:hAnsiTheme="majorHAnsi"/>
        </w:rPr>
      </w:pPr>
      <w:proofErr w:type="gramStart"/>
      <w:r w:rsidRPr="00830C93">
        <w:rPr>
          <w:rFonts w:ascii="Times New Roman" w:hAnsi="Times New Roman" w:cs="Times New Roman"/>
          <w:b/>
          <w:sz w:val="24"/>
          <w:szCs w:val="24"/>
        </w:rPr>
        <w:t>that</w:t>
      </w:r>
      <w:proofErr w:type="gramEnd"/>
      <w:r w:rsidRPr="00830C93">
        <w:rPr>
          <w:rFonts w:ascii="Times New Roman" w:hAnsi="Times New Roman" w:cs="Times New Roman"/>
          <w:b/>
          <w:sz w:val="24"/>
          <w:szCs w:val="24"/>
        </w:rPr>
        <w:t xml:space="preserve"> comes from a pure heart, a good conscience, and a sincere faith</w:t>
      </w:r>
      <w:r w:rsidRPr="00830C93">
        <w:rPr>
          <w:rFonts w:ascii="Times New Roman" w:hAnsi="Times New Roman" w:cs="Times New Roman"/>
          <w:sz w:val="24"/>
          <w:szCs w:val="24"/>
        </w:rPr>
        <w:t>.</w:t>
      </w:r>
      <w:r w:rsidRPr="00830C93">
        <w:rPr>
          <w:rFonts w:ascii="Times New Roman" w:hAnsi="Times New Roman" w:cs="Times New Roman"/>
          <w:sz w:val="24"/>
          <w:szCs w:val="24"/>
          <w:vertAlign w:val="superscript"/>
        </w:rPr>
        <w:footnoteReference w:id="3"/>
      </w:r>
      <w:r w:rsidRPr="00830C93">
        <w:rPr>
          <w:rFonts w:asciiTheme="majorHAnsi" w:hAnsiTheme="majorHAnsi"/>
        </w:rPr>
        <w:t>:</w:t>
      </w:r>
    </w:p>
    <w:p w:rsidR="003D3004" w:rsidRDefault="003D3004" w:rsidP="003D3004">
      <w:pPr>
        <w:pStyle w:val="ListParagraph"/>
        <w:numPr>
          <w:ilvl w:val="2"/>
          <w:numId w:val="8"/>
        </w:numPr>
        <w:rPr>
          <w:rFonts w:asciiTheme="majorHAnsi" w:hAnsiTheme="majorHAnsi"/>
          <w:sz w:val="20"/>
        </w:rPr>
      </w:pPr>
      <w:proofErr w:type="spellStart"/>
      <w:proofErr w:type="gramStart"/>
      <w:r w:rsidRPr="0038090B">
        <w:rPr>
          <w:rFonts w:ascii="Times New Roman" w:hAnsi="Times New Roman" w:cs="Times New Roman"/>
          <w:b/>
          <w:szCs w:val="24"/>
        </w:rPr>
        <w:t>tn</w:t>
      </w:r>
      <w:proofErr w:type="spellEnd"/>
      <w:proofErr w:type="gramEnd"/>
      <w:r w:rsidRPr="0038090B">
        <w:rPr>
          <w:rFonts w:ascii="Times New Roman" w:hAnsi="Times New Roman" w:cs="Times New Roman"/>
          <w:szCs w:val="24"/>
        </w:rPr>
        <w:t xml:space="preserve"> </w:t>
      </w:r>
      <w:proofErr w:type="spellStart"/>
      <w:r w:rsidRPr="0038090B">
        <w:rPr>
          <w:rFonts w:ascii="Times New Roman" w:hAnsi="Times New Roman" w:cs="Times New Roman"/>
          <w:i/>
          <w:szCs w:val="24"/>
        </w:rPr>
        <w:t>Grk</w:t>
      </w:r>
      <w:proofErr w:type="spellEnd"/>
      <w:r w:rsidRPr="0038090B">
        <w:rPr>
          <w:rFonts w:ascii="Times New Roman" w:hAnsi="Times New Roman" w:cs="Times New Roman"/>
          <w:szCs w:val="24"/>
        </w:rPr>
        <w:t xml:space="preserve"> “</w:t>
      </w:r>
      <w:r w:rsidRPr="0038090B">
        <w:rPr>
          <w:rFonts w:ascii="Times New Roman" w:hAnsi="Times New Roman" w:cs="Times New Roman"/>
          <w:szCs w:val="24"/>
          <w:u w:val="single"/>
        </w:rPr>
        <w:t>the instruction,” referring to orthodox Christian teaching and ministry in general</w:t>
      </w:r>
      <w:r w:rsidRPr="0038090B">
        <w:rPr>
          <w:rFonts w:ascii="Times New Roman" w:hAnsi="Times New Roman" w:cs="Times New Roman"/>
          <w:szCs w:val="24"/>
        </w:rPr>
        <w:t>, in contrast to that of the false teachers mentioned in 1:3–4.</w:t>
      </w:r>
      <w:r w:rsidRPr="0038090B">
        <w:rPr>
          <w:rFonts w:ascii="Times New Roman" w:hAnsi="Times New Roman" w:cs="Times New Roman"/>
          <w:szCs w:val="24"/>
          <w:vertAlign w:val="superscript"/>
        </w:rPr>
        <w:footnoteReference w:id="4"/>
      </w:r>
      <w:r w:rsidRPr="0038090B">
        <w:rPr>
          <w:rFonts w:asciiTheme="majorHAnsi" w:hAnsiTheme="majorHAnsi"/>
          <w:sz w:val="20"/>
        </w:rPr>
        <w:t xml:space="preserve"> </w:t>
      </w:r>
    </w:p>
    <w:p w:rsidR="0038090B" w:rsidRPr="0038090B" w:rsidRDefault="0038090B" w:rsidP="0038090B">
      <w:pPr>
        <w:pStyle w:val="ListParagraph"/>
        <w:ind w:left="2160"/>
        <w:rPr>
          <w:rFonts w:asciiTheme="majorHAnsi" w:hAnsiTheme="majorHAnsi"/>
          <w:sz w:val="20"/>
        </w:rPr>
      </w:pPr>
    </w:p>
    <w:p w:rsidR="003D3004" w:rsidRPr="00830C93" w:rsidRDefault="000507EC" w:rsidP="00D31D41">
      <w:pPr>
        <w:pStyle w:val="ListParagraph"/>
        <w:numPr>
          <w:ilvl w:val="1"/>
          <w:numId w:val="8"/>
        </w:numPr>
        <w:rPr>
          <w:rFonts w:asciiTheme="majorHAnsi" w:hAnsiTheme="majorHAnsi"/>
        </w:rPr>
      </w:pPr>
      <w:r w:rsidRPr="00830C93">
        <w:rPr>
          <w:rFonts w:asciiTheme="majorHAnsi" w:hAnsiTheme="majorHAnsi"/>
          <w:b/>
        </w:rPr>
        <w:t>Quote</w:t>
      </w:r>
      <w:r w:rsidRPr="00830C93">
        <w:rPr>
          <w:rFonts w:asciiTheme="majorHAnsi" w:hAnsiTheme="majorHAnsi"/>
        </w:rPr>
        <w:t>:</w:t>
      </w:r>
    </w:p>
    <w:p w:rsidR="000507EC" w:rsidRPr="00830C93" w:rsidRDefault="000507EC" w:rsidP="000507EC">
      <w:pPr>
        <w:pStyle w:val="ListParagraph"/>
        <w:ind w:left="1440"/>
        <w:rPr>
          <w:rFonts w:asciiTheme="majorHAnsi" w:hAnsiTheme="majorHAnsi"/>
        </w:rPr>
      </w:pPr>
      <w:r w:rsidRPr="00830C93">
        <w:rPr>
          <w:rFonts w:ascii="Times New Roman" w:hAnsi="Times New Roman" w:cs="Times New Roman"/>
          <w:sz w:val="24"/>
          <w:szCs w:val="24"/>
        </w:rPr>
        <w:t xml:space="preserve">“Paul’s instruction was designed to promote the most magnificent of virtues by maintaining the purity of the church’s teaching. God’s truth always purifies the human spirit, while error </w:t>
      </w:r>
      <w:proofErr w:type="spellStart"/>
      <w:r w:rsidRPr="00830C93">
        <w:rPr>
          <w:rFonts w:ascii="Times New Roman" w:hAnsi="Times New Roman" w:cs="Times New Roman"/>
          <w:sz w:val="24"/>
          <w:szCs w:val="24"/>
        </w:rPr>
        <w:t>putrifies</w:t>
      </w:r>
      <w:proofErr w:type="spellEnd"/>
      <w:r w:rsidRPr="00830C93">
        <w:rPr>
          <w:rFonts w:ascii="Times New Roman" w:hAnsi="Times New Roman" w:cs="Times New Roman"/>
          <w:sz w:val="24"/>
          <w:szCs w:val="24"/>
        </w:rPr>
        <w:t xml:space="preserve"> it.”</w:t>
      </w:r>
      <w:r w:rsidRPr="00830C93">
        <w:rPr>
          <w:rFonts w:ascii="Times New Roman" w:hAnsi="Times New Roman" w:cs="Times New Roman"/>
          <w:sz w:val="24"/>
          <w:szCs w:val="24"/>
          <w:vertAlign w:val="superscript"/>
        </w:rPr>
        <w:footnoteReference w:id="5"/>
      </w:r>
      <w:r w:rsidRPr="00830C93">
        <w:rPr>
          <w:rFonts w:asciiTheme="majorHAnsi" w:hAnsiTheme="majorHAnsi"/>
        </w:rPr>
        <w:t xml:space="preserve"> </w:t>
      </w:r>
    </w:p>
    <w:p w:rsidR="00F00AED" w:rsidRPr="00830C93" w:rsidRDefault="00F00AED" w:rsidP="000507EC">
      <w:pPr>
        <w:pStyle w:val="ListParagraph"/>
        <w:ind w:left="1440"/>
        <w:rPr>
          <w:rFonts w:asciiTheme="majorHAnsi" w:hAnsiTheme="majorHAnsi"/>
        </w:rPr>
      </w:pPr>
    </w:p>
    <w:p w:rsidR="00797CF1" w:rsidRPr="00830C93" w:rsidRDefault="00797CF1" w:rsidP="00797CF1">
      <w:pPr>
        <w:pStyle w:val="ListParagraph"/>
        <w:numPr>
          <w:ilvl w:val="0"/>
          <w:numId w:val="8"/>
        </w:numPr>
        <w:rPr>
          <w:rFonts w:asciiTheme="majorHAnsi" w:hAnsiTheme="majorHAnsi"/>
          <w:b/>
          <w:highlight w:val="yellow"/>
        </w:rPr>
      </w:pPr>
      <w:r w:rsidRPr="00830C93">
        <w:rPr>
          <w:rFonts w:asciiTheme="majorHAnsi" w:hAnsiTheme="majorHAnsi"/>
          <w:b/>
          <w:highlight w:val="yellow"/>
        </w:rPr>
        <w:t>Christians are called to discernment:</w:t>
      </w:r>
    </w:p>
    <w:p w:rsidR="00833D45" w:rsidRPr="00830C93" w:rsidRDefault="003420B5" w:rsidP="007278FB">
      <w:pPr>
        <w:pStyle w:val="ListParagraph"/>
        <w:numPr>
          <w:ilvl w:val="1"/>
          <w:numId w:val="8"/>
        </w:numPr>
        <w:rPr>
          <w:rFonts w:asciiTheme="majorHAnsi" w:hAnsiTheme="majorHAnsi"/>
        </w:rPr>
      </w:pPr>
      <w:r w:rsidRPr="00830C93">
        <w:rPr>
          <w:noProof/>
        </w:rPr>
        <w:drawing>
          <wp:anchor distT="0" distB="0" distL="114300" distR="114300" simplePos="0" relativeHeight="251658240" behindDoc="0" locked="0" layoutInCell="1" allowOverlap="1" wp14:anchorId="7F117FE9" wp14:editId="5D65089A">
            <wp:simplePos x="0" y="0"/>
            <wp:positionH relativeFrom="column">
              <wp:posOffset>-682625</wp:posOffset>
            </wp:positionH>
            <wp:positionV relativeFrom="paragraph">
              <wp:posOffset>43815</wp:posOffset>
            </wp:positionV>
            <wp:extent cx="1326515" cy="934720"/>
            <wp:effectExtent l="0" t="0" r="6985" b="0"/>
            <wp:wrapNone/>
            <wp:docPr id="2" name="Picture 2" descr="http://i0.wp.com/apprising.org/wp-content/uploads/2012/11/SpurgDis.jpg?resize=403%2C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0.wp.com/apprising.org/wp-content/uploads/2012/11/SpurgDis.jpg?resize=403%2C2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9347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7597" w:rsidRPr="00830C93">
        <w:rPr>
          <w:rFonts w:asciiTheme="majorHAnsi" w:hAnsiTheme="majorHAnsi"/>
          <w:b/>
        </w:rPr>
        <w:t>Charles Spurgeon:</w:t>
      </w:r>
      <w:r w:rsidR="004D7597" w:rsidRPr="00830C93">
        <w:rPr>
          <w:rFonts w:asciiTheme="majorHAnsi" w:hAnsiTheme="majorHAnsi"/>
        </w:rPr>
        <w:t xml:space="preserve"> </w:t>
      </w:r>
      <w:r w:rsidR="00833D45" w:rsidRPr="00830C93">
        <w:rPr>
          <w:rFonts w:asciiTheme="majorHAnsi" w:hAnsiTheme="majorHAnsi"/>
        </w:rPr>
        <w:t>Discernment-</w:t>
      </w:r>
    </w:p>
    <w:p w:rsidR="004D7597" w:rsidRPr="00830C93" w:rsidRDefault="004D7597" w:rsidP="00833D45">
      <w:pPr>
        <w:pStyle w:val="ListParagraph"/>
        <w:ind w:left="1440"/>
        <w:rPr>
          <w:rFonts w:asciiTheme="majorHAnsi" w:hAnsiTheme="majorHAnsi"/>
        </w:rPr>
      </w:pPr>
      <w:r w:rsidRPr="00830C93">
        <w:rPr>
          <w:rFonts w:asciiTheme="majorHAnsi" w:hAnsiTheme="majorHAnsi"/>
        </w:rPr>
        <w:t xml:space="preserve">“Discernment </w:t>
      </w:r>
      <w:proofErr w:type="gramStart"/>
      <w:r w:rsidRPr="00830C93">
        <w:rPr>
          <w:rFonts w:asciiTheme="majorHAnsi" w:hAnsiTheme="majorHAnsi"/>
        </w:rPr>
        <w:t xml:space="preserve">is </w:t>
      </w:r>
      <w:r w:rsidRPr="00830C93">
        <w:rPr>
          <w:rFonts w:asciiTheme="majorHAnsi" w:hAnsiTheme="majorHAnsi"/>
          <w:b/>
          <w:u w:val="single"/>
        </w:rPr>
        <w:t>not</w:t>
      </w:r>
      <w:r w:rsidRPr="00830C93">
        <w:rPr>
          <w:rFonts w:asciiTheme="majorHAnsi" w:hAnsiTheme="majorHAnsi"/>
        </w:rPr>
        <w:t xml:space="preserve"> knowing</w:t>
      </w:r>
      <w:proofErr w:type="gramEnd"/>
      <w:r w:rsidRPr="00830C93">
        <w:rPr>
          <w:rFonts w:asciiTheme="majorHAnsi" w:hAnsiTheme="majorHAnsi"/>
        </w:rPr>
        <w:t xml:space="preserve"> the difference between right and wrong. It </w:t>
      </w:r>
      <w:proofErr w:type="gramStart"/>
      <w:r w:rsidRPr="00830C93">
        <w:rPr>
          <w:rFonts w:asciiTheme="majorHAnsi" w:hAnsiTheme="majorHAnsi"/>
        </w:rPr>
        <w:t>is knowing</w:t>
      </w:r>
      <w:proofErr w:type="gramEnd"/>
      <w:r w:rsidRPr="00830C93">
        <w:rPr>
          <w:rFonts w:asciiTheme="majorHAnsi" w:hAnsiTheme="majorHAnsi"/>
        </w:rPr>
        <w:t xml:space="preserve"> the difference </w:t>
      </w:r>
      <w:r w:rsidRPr="00830C93">
        <w:rPr>
          <w:rFonts w:asciiTheme="majorHAnsi" w:hAnsiTheme="majorHAnsi"/>
          <w:u w:val="single"/>
        </w:rPr>
        <w:t>between right and almost right</w:t>
      </w:r>
      <w:r w:rsidRPr="00830C93">
        <w:rPr>
          <w:rFonts w:asciiTheme="majorHAnsi" w:hAnsiTheme="majorHAnsi"/>
        </w:rPr>
        <w:t>.”</w:t>
      </w:r>
    </w:p>
    <w:p w:rsidR="007F6720" w:rsidRPr="00830C93" w:rsidRDefault="00786821" w:rsidP="007278FB">
      <w:pPr>
        <w:pStyle w:val="ListParagraph"/>
        <w:numPr>
          <w:ilvl w:val="1"/>
          <w:numId w:val="8"/>
        </w:numPr>
        <w:rPr>
          <w:rFonts w:asciiTheme="majorHAnsi" w:hAnsiTheme="majorHAnsi"/>
        </w:rPr>
      </w:pPr>
      <w:r w:rsidRPr="00830C93">
        <w:rPr>
          <w:rFonts w:asciiTheme="majorHAnsi" w:hAnsiTheme="majorHAnsi"/>
          <w:b/>
        </w:rPr>
        <w:t>2 Timothy 3:16</w:t>
      </w:r>
      <w:r w:rsidRPr="00830C93">
        <w:rPr>
          <w:rFonts w:asciiTheme="majorHAnsi" w:hAnsiTheme="majorHAnsi"/>
        </w:rPr>
        <w:t xml:space="preserve">: </w:t>
      </w:r>
    </w:p>
    <w:p w:rsidR="00786821" w:rsidRPr="00830C93" w:rsidRDefault="00786821" w:rsidP="007F6720">
      <w:pPr>
        <w:pStyle w:val="ListParagraph"/>
        <w:ind w:left="1440"/>
        <w:rPr>
          <w:rFonts w:asciiTheme="majorHAnsi" w:hAnsiTheme="majorHAnsi"/>
        </w:rPr>
      </w:pPr>
      <w:r w:rsidRPr="00830C93">
        <w:rPr>
          <w:rFonts w:asciiTheme="majorHAnsi" w:hAnsiTheme="majorHAnsi"/>
        </w:rPr>
        <w:t xml:space="preserve">“All Scripture is inspired by God and profitable for teaching, for </w:t>
      </w:r>
      <w:r w:rsidRPr="00830C93">
        <w:rPr>
          <w:rFonts w:asciiTheme="majorHAnsi" w:hAnsiTheme="majorHAnsi"/>
          <w:u w:val="single"/>
        </w:rPr>
        <w:t>reproof</w:t>
      </w:r>
      <w:r w:rsidRPr="00830C93">
        <w:rPr>
          <w:rFonts w:asciiTheme="majorHAnsi" w:hAnsiTheme="majorHAnsi"/>
        </w:rPr>
        <w:t xml:space="preserve">, for </w:t>
      </w:r>
      <w:r w:rsidRPr="00830C93">
        <w:rPr>
          <w:rFonts w:asciiTheme="majorHAnsi" w:hAnsiTheme="majorHAnsi"/>
          <w:u w:val="single"/>
        </w:rPr>
        <w:t>correction</w:t>
      </w:r>
      <w:r w:rsidRPr="00830C93">
        <w:rPr>
          <w:rFonts w:asciiTheme="majorHAnsi" w:hAnsiTheme="majorHAnsi"/>
        </w:rPr>
        <w:t xml:space="preserve">, for </w:t>
      </w:r>
      <w:r w:rsidRPr="00830C93">
        <w:rPr>
          <w:rFonts w:asciiTheme="majorHAnsi" w:hAnsiTheme="majorHAnsi"/>
          <w:u w:val="single"/>
        </w:rPr>
        <w:t>training in righteousness</w:t>
      </w:r>
      <w:r w:rsidRPr="00830C93">
        <w:rPr>
          <w:rFonts w:asciiTheme="majorHAnsi" w:hAnsiTheme="majorHAnsi"/>
        </w:rPr>
        <w:t>;”</w:t>
      </w:r>
    </w:p>
    <w:p w:rsidR="00D9398B" w:rsidRPr="00830C93" w:rsidRDefault="007278FB" w:rsidP="007278FB">
      <w:pPr>
        <w:pStyle w:val="ListParagraph"/>
        <w:numPr>
          <w:ilvl w:val="1"/>
          <w:numId w:val="8"/>
        </w:numPr>
        <w:rPr>
          <w:rFonts w:asciiTheme="majorHAnsi" w:hAnsiTheme="majorHAnsi"/>
        </w:rPr>
      </w:pPr>
      <w:r w:rsidRPr="00830C93">
        <w:rPr>
          <w:rFonts w:asciiTheme="majorHAnsi" w:hAnsiTheme="majorHAnsi"/>
          <w:b/>
        </w:rPr>
        <w:t>Ephesians 4:14</w:t>
      </w:r>
      <w:r w:rsidRPr="00830C93">
        <w:rPr>
          <w:rFonts w:asciiTheme="majorHAnsi" w:hAnsiTheme="majorHAnsi"/>
        </w:rPr>
        <w:t xml:space="preserve">: </w:t>
      </w:r>
      <w:r w:rsidR="00D9398B" w:rsidRPr="00830C93">
        <w:rPr>
          <w:rFonts w:asciiTheme="majorHAnsi" w:hAnsiTheme="majorHAnsi"/>
          <w:i/>
        </w:rPr>
        <w:t xml:space="preserve"> </w:t>
      </w:r>
    </w:p>
    <w:p w:rsidR="007278FB" w:rsidRPr="00830C93" w:rsidRDefault="007278FB" w:rsidP="00D9398B">
      <w:pPr>
        <w:pStyle w:val="ListParagraph"/>
        <w:ind w:left="1440"/>
        <w:rPr>
          <w:rFonts w:asciiTheme="majorHAnsi" w:hAnsiTheme="majorHAnsi"/>
        </w:rPr>
      </w:pPr>
      <w:r w:rsidRPr="00830C93">
        <w:rPr>
          <w:rFonts w:asciiTheme="majorHAnsi" w:hAnsiTheme="majorHAnsi"/>
        </w:rPr>
        <w:t xml:space="preserve">“…we are no longer to be </w:t>
      </w:r>
      <w:r w:rsidRPr="00830C93">
        <w:rPr>
          <w:rFonts w:asciiTheme="majorHAnsi" w:hAnsiTheme="majorHAnsi"/>
          <w:u w:val="single"/>
        </w:rPr>
        <w:t>children</w:t>
      </w:r>
      <w:r w:rsidRPr="00830C93">
        <w:rPr>
          <w:rFonts w:asciiTheme="majorHAnsi" w:hAnsiTheme="majorHAnsi"/>
        </w:rPr>
        <w:t xml:space="preserve">, </w:t>
      </w:r>
      <w:r w:rsidRPr="00830C93">
        <w:rPr>
          <w:rFonts w:asciiTheme="majorHAnsi" w:hAnsiTheme="majorHAnsi"/>
          <w:u w:val="single"/>
        </w:rPr>
        <w:t>tossed here and there by waves and carried about by every wind of doctrine</w:t>
      </w:r>
      <w:r w:rsidRPr="00830C93">
        <w:rPr>
          <w:rFonts w:asciiTheme="majorHAnsi" w:hAnsiTheme="majorHAnsi"/>
        </w:rPr>
        <w:t>, by the trickery of men, by craftiness in deceitful scheming;”</w:t>
      </w:r>
    </w:p>
    <w:p w:rsidR="007F6720" w:rsidRPr="00830C93" w:rsidRDefault="007F6720" w:rsidP="007F6720">
      <w:pPr>
        <w:pStyle w:val="ListParagraph"/>
        <w:numPr>
          <w:ilvl w:val="1"/>
          <w:numId w:val="8"/>
        </w:numPr>
        <w:rPr>
          <w:rFonts w:asciiTheme="majorHAnsi" w:hAnsiTheme="majorHAnsi"/>
        </w:rPr>
      </w:pPr>
      <w:r w:rsidRPr="00830C93">
        <w:rPr>
          <w:rFonts w:asciiTheme="majorHAnsi" w:hAnsiTheme="majorHAnsi"/>
          <w:b/>
        </w:rPr>
        <w:t>Galatians 6:1</w:t>
      </w:r>
      <w:r w:rsidRPr="00830C93">
        <w:rPr>
          <w:rFonts w:asciiTheme="majorHAnsi" w:hAnsiTheme="majorHAnsi"/>
        </w:rPr>
        <w:t>:</w:t>
      </w:r>
    </w:p>
    <w:p w:rsidR="007F6720" w:rsidRPr="00830C93" w:rsidRDefault="007F6720" w:rsidP="007F6720">
      <w:pPr>
        <w:pStyle w:val="ListParagraph"/>
        <w:ind w:left="1440"/>
        <w:rPr>
          <w:rFonts w:asciiTheme="majorHAnsi" w:hAnsiTheme="majorHAnsi"/>
        </w:rPr>
      </w:pPr>
      <w:r w:rsidRPr="00830C93">
        <w:rPr>
          <w:rFonts w:asciiTheme="majorHAnsi" w:hAnsiTheme="majorHAnsi"/>
        </w:rPr>
        <w:t xml:space="preserve">“Brethren, even </w:t>
      </w:r>
      <w:r w:rsidRPr="00830C93">
        <w:rPr>
          <w:rFonts w:asciiTheme="majorHAnsi" w:hAnsiTheme="majorHAnsi"/>
          <w:b/>
          <w:u w:val="single"/>
        </w:rPr>
        <w:t>if anyone is caught in any trespass, you who are spiritual, restore such a one in a spirit of gentleness</w:t>
      </w:r>
      <w:r w:rsidRPr="00830C93">
        <w:rPr>
          <w:rFonts w:asciiTheme="majorHAnsi" w:hAnsiTheme="majorHAnsi"/>
        </w:rPr>
        <w:t>; each one looking to yourself, so that you too will not be tempted.”</w:t>
      </w:r>
    </w:p>
    <w:p w:rsidR="00B777B7" w:rsidRPr="00830C93" w:rsidRDefault="00E23E56" w:rsidP="00B777B7">
      <w:pPr>
        <w:pStyle w:val="ListParagraph"/>
        <w:numPr>
          <w:ilvl w:val="1"/>
          <w:numId w:val="8"/>
        </w:numPr>
        <w:rPr>
          <w:rFonts w:asciiTheme="majorHAnsi" w:hAnsiTheme="majorHAnsi"/>
        </w:rPr>
      </w:pPr>
      <w:r w:rsidRPr="00830C93">
        <w:rPr>
          <w:rFonts w:asciiTheme="majorHAnsi" w:hAnsiTheme="majorHAnsi"/>
          <w:b/>
        </w:rPr>
        <w:t xml:space="preserve">A </w:t>
      </w:r>
      <w:r w:rsidR="00B777B7" w:rsidRPr="00830C93">
        <w:rPr>
          <w:rFonts w:asciiTheme="majorHAnsi" w:hAnsiTheme="majorHAnsi"/>
          <w:b/>
        </w:rPr>
        <w:t>CHALLENGE:</w:t>
      </w:r>
      <w:r w:rsidR="00B777B7" w:rsidRPr="00830C93">
        <w:rPr>
          <w:rFonts w:asciiTheme="majorHAnsi" w:hAnsiTheme="majorHAnsi"/>
        </w:rPr>
        <w:t xml:space="preserve"> (Look for </w:t>
      </w:r>
      <w:r w:rsidR="00B777B7" w:rsidRPr="00830C93">
        <w:rPr>
          <w:rFonts w:asciiTheme="majorHAnsi" w:hAnsiTheme="majorHAnsi"/>
          <w:b/>
          <w:u w:val="single"/>
        </w:rPr>
        <w:t>yourself</w:t>
      </w:r>
      <w:r w:rsidR="00B777B7" w:rsidRPr="00830C93">
        <w:rPr>
          <w:rFonts w:asciiTheme="majorHAnsi" w:hAnsiTheme="majorHAnsi"/>
        </w:rPr>
        <w:t xml:space="preserve"> how often God calls his people to recognize (judge) right vs. wrong teaching or ways.) </w:t>
      </w:r>
    </w:p>
    <w:p w:rsidR="00833D45" w:rsidRPr="00830C93" w:rsidRDefault="00833D45" w:rsidP="007F6720">
      <w:pPr>
        <w:pStyle w:val="ListParagraph"/>
        <w:ind w:left="1440"/>
        <w:rPr>
          <w:rFonts w:asciiTheme="majorHAnsi" w:hAnsiTheme="majorHAnsi"/>
        </w:rPr>
      </w:pPr>
    </w:p>
    <w:p w:rsidR="00DE1B09" w:rsidRPr="00830C93" w:rsidRDefault="00DE1B09" w:rsidP="00EA0567">
      <w:pPr>
        <w:pStyle w:val="ListParagraph"/>
        <w:numPr>
          <w:ilvl w:val="1"/>
          <w:numId w:val="8"/>
        </w:numPr>
        <w:rPr>
          <w:rFonts w:asciiTheme="majorHAnsi" w:hAnsiTheme="majorHAnsi"/>
        </w:rPr>
      </w:pPr>
      <w:r w:rsidRPr="00830C93">
        <w:rPr>
          <w:rFonts w:asciiTheme="majorHAnsi" w:hAnsiTheme="majorHAnsi"/>
          <w:b/>
          <w:highlight w:val="lightGray"/>
        </w:rPr>
        <w:t>Judge vs. Discernment</w:t>
      </w:r>
      <w:r w:rsidRPr="00830C93">
        <w:rPr>
          <w:rFonts w:asciiTheme="majorHAnsi" w:hAnsiTheme="majorHAnsi"/>
        </w:rPr>
        <w:t>:</w:t>
      </w:r>
    </w:p>
    <w:p w:rsidR="00DE1B09" w:rsidRPr="00830C93" w:rsidRDefault="00DE1B09" w:rsidP="00DE1B09">
      <w:pPr>
        <w:pStyle w:val="ListParagraph"/>
        <w:numPr>
          <w:ilvl w:val="2"/>
          <w:numId w:val="8"/>
        </w:numPr>
        <w:rPr>
          <w:rFonts w:asciiTheme="majorHAnsi" w:hAnsiTheme="majorHAnsi"/>
        </w:rPr>
      </w:pPr>
      <w:r w:rsidRPr="00830C93">
        <w:rPr>
          <w:rFonts w:asciiTheme="majorHAnsi" w:hAnsiTheme="majorHAnsi"/>
        </w:rPr>
        <w:t>Matthew 7:1: “Do not judge so that you will not be judged.</w:t>
      </w:r>
    </w:p>
    <w:p w:rsidR="00DE1B09" w:rsidRPr="00767483" w:rsidRDefault="00DE1B09" w:rsidP="00DE1B09">
      <w:pPr>
        <w:pStyle w:val="ListParagraph"/>
        <w:numPr>
          <w:ilvl w:val="3"/>
          <w:numId w:val="8"/>
        </w:numPr>
        <w:rPr>
          <w:rFonts w:asciiTheme="majorHAnsi" w:hAnsiTheme="majorHAnsi"/>
        </w:rPr>
      </w:pPr>
      <w:r w:rsidRPr="00767483">
        <w:rPr>
          <w:rFonts w:asciiTheme="majorHAnsi" w:hAnsiTheme="majorHAnsi"/>
        </w:rPr>
        <w:t xml:space="preserve">Matthew 7:5: “You hypocrite, </w:t>
      </w:r>
      <w:r w:rsidRPr="00767483">
        <w:rPr>
          <w:rFonts w:asciiTheme="majorHAnsi" w:hAnsiTheme="majorHAnsi"/>
          <w:b/>
          <w:u w:val="single"/>
        </w:rPr>
        <w:t>first</w:t>
      </w:r>
      <w:r w:rsidRPr="00767483">
        <w:rPr>
          <w:rFonts w:asciiTheme="majorHAnsi" w:hAnsiTheme="majorHAnsi"/>
        </w:rPr>
        <w:t xml:space="preserve"> </w:t>
      </w:r>
      <w:r w:rsidRPr="00767483">
        <w:rPr>
          <w:rFonts w:asciiTheme="majorHAnsi" w:hAnsiTheme="majorHAnsi"/>
          <w:b/>
          <w:u w:val="single"/>
        </w:rPr>
        <w:t>take the log</w:t>
      </w:r>
      <w:r w:rsidRPr="00767483">
        <w:rPr>
          <w:rFonts w:asciiTheme="majorHAnsi" w:hAnsiTheme="majorHAnsi"/>
        </w:rPr>
        <w:t xml:space="preserve"> out of your own eye, and </w:t>
      </w:r>
      <w:r w:rsidRPr="00767483">
        <w:rPr>
          <w:rFonts w:asciiTheme="majorHAnsi" w:hAnsiTheme="majorHAnsi"/>
          <w:b/>
          <w:u w:val="single"/>
        </w:rPr>
        <w:t>then you will see clearly to take the speck out of your brother’s eye</w:t>
      </w:r>
      <w:r w:rsidRPr="00767483">
        <w:rPr>
          <w:rFonts w:asciiTheme="majorHAnsi" w:hAnsiTheme="majorHAnsi"/>
        </w:rPr>
        <w:t>.</w:t>
      </w:r>
    </w:p>
    <w:p w:rsidR="00DE1B09" w:rsidRPr="00767483" w:rsidRDefault="00DE1B09" w:rsidP="00DE1B09">
      <w:pPr>
        <w:pStyle w:val="ListParagraph"/>
        <w:numPr>
          <w:ilvl w:val="3"/>
          <w:numId w:val="8"/>
        </w:numPr>
        <w:rPr>
          <w:rFonts w:asciiTheme="majorHAnsi" w:hAnsiTheme="majorHAnsi"/>
        </w:rPr>
      </w:pPr>
      <w:r w:rsidRPr="00767483">
        <w:rPr>
          <w:rFonts w:asciiTheme="majorHAnsi" w:hAnsiTheme="majorHAnsi"/>
          <w:highlight w:val="lightGray"/>
        </w:rPr>
        <w:t>This is h</w:t>
      </w:r>
      <w:r w:rsidR="00510DAF" w:rsidRPr="00767483">
        <w:rPr>
          <w:rFonts w:asciiTheme="majorHAnsi" w:hAnsiTheme="majorHAnsi"/>
          <w:highlight w:val="lightGray"/>
        </w:rPr>
        <w:t>ypocritical “</w:t>
      </w:r>
      <w:r w:rsidR="00510DAF" w:rsidRPr="00767483">
        <w:rPr>
          <w:rFonts w:asciiTheme="majorHAnsi" w:hAnsiTheme="majorHAnsi" w:cs="Arial"/>
          <w:b/>
          <w:highlight w:val="lightGray"/>
          <w:u w:val="single"/>
          <w:shd w:val="clear" w:color="auto" w:fill="FFFFFF"/>
        </w:rPr>
        <w:t>self-righteous</w:t>
      </w:r>
      <w:r w:rsidR="00510DAF" w:rsidRPr="00767483">
        <w:rPr>
          <w:rFonts w:asciiTheme="majorHAnsi" w:hAnsiTheme="majorHAnsi" w:cs="Arial"/>
          <w:highlight w:val="lightGray"/>
          <w:shd w:val="clear" w:color="auto" w:fill="FFFFFF"/>
        </w:rPr>
        <w:t>” judgments of others</w:t>
      </w:r>
      <w:r w:rsidR="00510DAF" w:rsidRPr="00767483">
        <w:rPr>
          <w:rFonts w:asciiTheme="majorHAnsi" w:hAnsiTheme="majorHAnsi" w:cs="Arial"/>
          <w:shd w:val="clear" w:color="auto" w:fill="FFFFFF"/>
        </w:rPr>
        <w:t>.</w:t>
      </w:r>
    </w:p>
    <w:p w:rsidR="00DE1B09" w:rsidRDefault="000D44DB" w:rsidP="007278FB">
      <w:pPr>
        <w:pStyle w:val="ListParagraph"/>
        <w:numPr>
          <w:ilvl w:val="1"/>
          <w:numId w:val="8"/>
        </w:numPr>
        <w:rPr>
          <w:rFonts w:asciiTheme="majorHAnsi" w:hAnsiTheme="majorHAnsi"/>
        </w:rPr>
      </w:pPr>
      <w:r w:rsidRPr="00767483">
        <w:rPr>
          <w:rFonts w:asciiTheme="majorHAnsi" w:hAnsiTheme="majorHAnsi"/>
        </w:rPr>
        <w:t xml:space="preserve">You can’t know what is good if you can’t </w:t>
      </w:r>
      <w:r w:rsidR="00DE1B09" w:rsidRPr="00767483">
        <w:rPr>
          <w:rFonts w:asciiTheme="majorHAnsi" w:hAnsiTheme="majorHAnsi"/>
        </w:rPr>
        <w:t xml:space="preserve">discern between good and not good. </w:t>
      </w:r>
    </w:p>
    <w:p w:rsidR="00767483" w:rsidRPr="00767483" w:rsidRDefault="00767483" w:rsidP="00767483">
      <w:pPr>
        <w:pStyle w:val="ListParagraph"/>
        <w:ind w:left="1440"/>
        <w:rPr>
          <w:rFonts w:asciiTheme="majorHAnsi" w:hAnsiTheme="majorHAnsi"/>
        </w:rPr>
      </w:pPr>
    </w:p>
    <w:p w:rsidR="00833D45" w:rsidRPr="00D448FF" w:rsidRDefault="00E23E56" w:rsidP="00833D45">
      <w:pPr>
        <w:pStyle w:val="ListParagraph"/>
        <w:numPr>
          <w:ilvl w:val="0"/>
          <w:numId w:val="8"/>
        </w:numPr>
        <w:rPr>
          <w:rFonts w:asciiTheme="majorHAnsi" w:hAnsiTheme="majorHAnsi"/>
          <w:highlight w:val="yellow"/>
        </w:rPr>
      </w:pPr>
      <w:r w:rsidRPr="00767483">
        <w:rPr>
          <w:rFonts w:asciiTheme="majorHAnsi" w:hAnsiTheme="majorHAnsi"/>
        </w:rPr>
        <w:t xml:space="preserve"> </w:t>
      </w:r>
      <w:r w:rsidR="00833D45" w:rsidRPr="00D448FF">
        <w:rPr>
          <w:rFonts w:asciiTheme="majorHAnsi" w:hAnsiTheme="majorHAnsi"/>
          <w:b/>
          <w:highlight w:val="yellow"/>
        </w:rPr>
        <w:t>Our Day</w:t>
      </w:r>
      <w:r w:rsidR="00666B3E" w:rsidRPr="00D448FF">
        <w:rPr>
          <w:rFonts w:asciiTheme="majorHAnsi" w:hAnsiTheme="majorHAnsi"/>
          <w:b/>
          <w:highlight w:val="yellow"/>
        </w:rPr>
        <w:t>’s Issue</w:t>
      </w:r>
      <w:r w:rsidR="00833D45" w:rsidRPr="00D448FF">
        <w:rPr>
          <w:rFonts w:asciiTheme="majorHAnsi" w:hAnsiTheme="majorHAnsi"/>
          <w:b/>
          <w:highlight w:val="yellow"/>
        </w:rPr>
        <w:t xml:space="preserve">: </w:t>
      </w:r>
      <w:r w:rsidR="00FC7B32" w:rsidRPr="00D448FF">
        <w:rPr>
          <w:rFonts w:asciiTheme="majorHAnsi" w:hAnsiTheme="majorHAnsi"/>
          <w:b/>
          <w:highlight w:val="yellow"/>
        </w:rPr>
        <w:t xml:space="preserve">God’s Authority </w:t>
      </w:r>
      <w:r w:rsidR="00FC7B32" w:rsidRPr="00D448FF">
        <w:rPr>
          <w:rFonts w:asciiTheme="majorHAnsi" w:hAnsiTheme="majorHAnsi"/>
          <w:highlight w:val="yellow"/>
        </w:rPr>
        <w:t>(biblical authority) over “every square inch.”</w:t>
      </w:r>
    </w:p>
    <w:p w:rsidR="00FC7B32" w:rsidRPr="00830C93" w:rsidRDefault="00C57049" w:rsidP="00FC7B32">
      <w:pPr>
        <w:pStyle w:val="ListParagraph"/>
        <w:numPr>
          <w:ilvl w:val="1"/>
          <w:numId w:val="8"/>
        </w:numPr>
        <w:rPr>
          <w:rFonts w:asciiTheme="majorHAnsi" w:hAnsiTheme="majorHAnsi"/>
          <w:b/>
        </w:rPr>
      </w:pPr>
      <w:r w:rsidRPr="00767483">
        <w:rPr>
          <w:rFonts w:asciiTheme="majorHAnsi" w:hAnsiTheme="majorHAnsi"/>
          <w:b/>
        </w:rPr>
        <w:t xml:space="preserve">Ex. </w:t>
      </w:r>
      <w:r w:rsidR="00FC7B32" w:rsidRPr="00767483">
        <w:rPr>
          <w:rFonts w:asciiTheme="majorHAnsi" w:hAnsiTheme="majorHAnsi"/>
          <w:b/>
        </w:rPr>
        <w:t>The word “Love” is being applied</w:t>
      </w:r>
      <w:r w:rsidR="00FC7B32" w:rsidRPr="00830C93">
        <w:rPr>
          <w:rFonts w:asciiTheme="majorHAnsi" w:hAnsiTheme="majorHAnsi"/>
          <w:b/>
        </w:rPr>
        <w:t xml:space="preserve"> to mean whatever anyone wants it to mean:</w:t>
      </w:r>
    </w:p>
    <w:p w:rsidR="00FC7B32" w:rsidRPr="00830C93" w:rsidRDefault="00FC7B32" w:rsidP="00FC7B32">
      <w:pPr>
        <w:pStyle w:val="ListParagraph"/>
        <w:numPr>
          <w:ilvl w:val="2"/>
          <w:numId w:val="8"/>
        </w:numPr>
        <w:rPr>
          <w:rFonts w:asciiTheme="majorHAnsi" w:hAnsiTheme="majorHAnsi"/>
        </w:rPr>
      </w:pPr>
      <w:r w:rsidRPr="00830C93">
        <w:rPr>
          <w:rFonts w:asciiTheme="majorHAnsi" w:hAnsiTheme="majorHAnsi"/>
        </w:rPr>
        <w:t>#love wins</w:t>
      </w:r>
      <w:r w:rsidR="00977B1D" w:rsidRPr="00830C93">
        <w:rPr>
          <w:rFonts w:asciiTheme="majorHAnsi" w:hAnsiTheme="majorHAnsi"/>
        </w:rPr>
        <w:t xml:space="preserve"> </w:t>
      </w:r>
    </w:p>
    <w:p w:rsidR="00FC7B32" w:rsidRPr="00830C93" w:rsidRDefault="00FC7B32" w:rsidP="00FC7B32">
      <w:pPr>
        <w:pStyle w:val="ListParagraph"/>
        <w:numPr>
          <w:ilvl w:val="2"/>
          <w:numId w:val="8"/>
        </w:numPr>
        <w:rPr>
          <w:rFonts w:asciiTheme="majorHAnsi" w:hAnsiTheme="majorHAnsi"/>
        </w:rPr>
      </w:pPr>
      <w:r w:rsidRPr="00830C93">
        <w:rPr>
          <w:rFonts w:asciiTheme="majorHAnsi" w:hAnsiTheme="majorHAnsi"/>
        </w:rPr>
        <w:t>#love is love</w:t>
      </w:r>
    </w:p>
    <w:p w:rsidR="006045BF" w:rsidRPr="00830C93" w:rsidRDefault="006045BF" w:rsidP="006045BF">
      <w:pPr>
        <w:pStyle w:val="ListParagraph"/>
        <w:numPr>
          <w:ilvl w:val="1"/>
          <w:numId w:val="8"/>
        </w:numPr>
        <w:rPr>
          <w:rFonts w:asciiTheme="majorHAnsi" w:hAnsiTheme="majorHAnsi"/>
        </w:rPr>
      </w:pPr>
      <w:r w:rsidRPr="00830C93">
        <w:rPr>
          <w:rFonts w:asciiTheme="majorHAnsi" w:hAnsiTheme="majorHAnsi"/>
        </w:rPr>
        <w:t xml:space="preserve">YOU CANNOT SEPARATE LOVE FROM TRUTH. </w:t>
      </w:r>
    </w:p>
    <w:p w:rsidR="00C57049" w:rsidRPr="00830C93" w:rsidRDefault="00C57049" w:rsidP="00C57049">
      <w:pPr>
        <w:pStyle w:val="ListParagraph"/>
        <w:numPr>
          <w:ilvl w:val="1"/>
          <w:numId w:val="8"/>
        </w:numPr>
        <w:rPr>
          <w:rFonts w:asciiTheme="majorHAnsi" w:hAnsiTheme="majorHAnsi"/>
        </w:rPr>
      </w:pPr>
      <w:r w:rsidRPr="00830C93">
        <w:rPr>
          <w:rFonts w:asciiTheme="majorHAnsi" w:hAnsiTheme="majorHAnsi"/>
          <w:b/>
          <w:u w:val="single"/>
        </w:rPr>
        <w:t>Discernment is REQUIRED</w:t>
      </w:r>
      <w:r w:rsidRPr="00830C93">
        <w:rPr>
          <w:rFonts w:asciiTheme="majorHAnsi" w:hAnsiTheme="majorHAnsi"/>
          <w:u w:val="single"/>
        </w:rPr>
        <w:t xml:space="preserve"> here for Christians:</w:t>
      </w:r>
    </w:p>
    <w:p w:rsidR="00C57049" w:rsidRPr="00830C93" w:rsidRDefault="00C57049" w:rsidP="00C57049">
      <w:pPr>
        <w:pStyle w:val="ListParagraph"/>
        <w:numPr>
          <w:ilvl w:val="2"/>
          <w:numId w:val="8"/>
        </w:numPr>
        <w:rPr>
          <w:rFonts w:asciiTheme="majorHAnsi" w:hAnsiTheme="majorHAnsi"/>
          <w:b/>
        </w:rPr>
      </w:pPr>
      <w:r w:rsidRPr="00830C93">
        <w:rPr>
          <w:rFonts w:asciiTheme="majorHAnsi" w:hAnsiTheme="majorHAnsi"/>
          <w:b/>
        </w:rPr>
        <w:t xml:space="preserve">Pressure is STRONG: </w:t>
      </w:r>
    </w:p>
    <w:p w:rsidR="00C57049" w:rsidRPr="00830C93" w:rsidRDefault="00C57049" w:rsidP="00C57049">
      <w:pPr>
        <w:pStyle w:val="ListParagraph"/>
        <w:numPr>
          <w:ilvl w:val="3"/>
          <w:numId w:val="8"/>
        </w:numPr>
        <w:rPr>
          <w:rFonts w:asciiTheme="majorHAnsi" w:hAnsiTheme="majorHAnsi"/>
        </w:rPr>
      </w:pPr>
      <w:r w:rsidRPr="00830C93">
        <w:rPr>
          <w:rFonts w:asciiTheme="majorHAnsi" w:hAnsiTheme="majorHAnsi"/>
        </w:rPr>
        <w:t xml:space="preserve">Ex. Talk show—(Ryan Anderson)—“are you going to tell her that she cannot love the woman she loves so deeply? How dare you? Who do you think you are? </w:t>
      </w:r>
    </w:p>
    <w:p w:rsidR="00BA4493" w:rsidRPr="00830C93" w:rsidRDefault="00A45ACA" w:rsidP="00C57049">
      <w:pPr>
        <w:pStyle w:val="ListParagraph"/>
        <w:numPr>
          <w:ilvl w:val="3"/>
          <w:numId w:val="8"/>
        </w:numPr>
        <w:rPr>
          <w:rFonts w:asciiTheme="majorHAnsi" w:hAnsiTheme="majorHAnsi"/>
        </w:rPr>
      </w:pPr>
      <w:r w:rsidRPr="00830C93">
        <w:rPr>
          <w:rFonts w:asciiTheme="majorHAnsi" w:hAnsiTheme="majorHAnsi"/>
        </w:rPr>
        <w:t>Your job could be in danger here.</w:t>
      </w:r>
    </w:p>
    <w:p w:rsidR="00FC7B32" w:rsidRPr="00830C93" w:rsidRDefault="00FC7B32" w:rsidP="00C57049">
      <w:pPr>
        <w:pStyle w:val="ListParagraph"/>
        <w:numPr>
          <w:ilvl w:val="2"/>
          <w:numId w:val="8"/>
        </w:numPr>
        <w:rPr>
          <w:rFonts w:asciiTheme="majorHAnsi" w:hAnsiTheme="majorHAnsi"/>
          <w:b/>
        </w:rPr>
      </w:pPr>
      <w:r w:rsidRPr="00830C93">
        <w:rPr>
          <w:rFonts w:asciiTheme="majorHAnsi" w:hAnsiTheme="majorHAnsi"/>
          <w:b/>
        </w:rPr>
        <w:t xml:space="preserve">Biblically </w:t>
      </w:r>
      <w:r w:rsidRPr="00830C93">
        <w:rPr>
          <w:rFonts w:asciiTheme="majorHAnsi" w:hAnsiTheme="majorHAnsi"/>
          <w:b/>
          <w:u w:val="single"/>
        </w:rPr>
        <w:t>love</w:t>
      </w:r>
      <w:r w:rsidRPr="00830C93">
        <w:rPr>
          <w:rFonts w:asciiTheme="majorHAnsi" w:hAnsiTheme="majorHAnsi"/>
          <w:b/>
        </w:rPr>
        <w:t xml:space="preserve"> can NEVER be separated from truth.  </w:t>
      </w:r>
    </w:p>
    <w:p w:rsidR="00F97AC8" w:rsidRPr="00830C93" w:rsidRDefault="00FC7B32" w:rsidP="00FC7B32">
      <w:pPr>
        <w:pStyle w:val="ListParagraph"/>
        <w:numPr>
          <w:ilvl w:val="3"/>
          <w:numId w:val="8"/>
        </w:numPr>
        <w:rPr>
          <w:rFonts w:asciiTheme="majorHAnsi" w:hAnsiTheme="majorHAnsi"/>
        </w:rPr>
      </w:pPr>
      <w:r w:rsidRPr="00830C93">
        <w:rPr>
          <w:rFonts w:asciiTheme="majorHAnsi" w:hAnsiTheme="majorHAnsi"/>
        </w:rPr>
        <w:t>Ex. I am married. If I decide to “</w:t>
      </w:r>
      <w:r w:rsidRPr="00830C93">
        <w:rPr>
          <w:rFonts w:asciiTheme="majorHAnsi" w:hAnsiTheme="majorHAnsi"/>
          <w:u w:val="single"/>
        </w:rPr>
        <w:t>love</w:t>
      </w:r>
      <w:r w:rsidRPr="00830C93">
        <w:rPr>
          <w:rFonts w:asciiTheme="majorHAnsi" w:hAnsiTheme="majorHAnsi"/>
        </w:rPr>
        <w:t xml:space="preserve">” a woman in place of my wife, God does not call that love—He calls it </w:t>
      </w:r>
      <w:r w:rsidRPr="00830C93">
        <w:rPr>
          <w:rFonts w:asciiTheme="majorHAnsi" w:hAnsiTheme="majorHAnsi"/>
          <w:u w:val="single"/>
        </w:rPr>
        <w:t>adultery</w:t>
      </w:r>
      <w:r w:rsidRPr="00830C93">
        <w:rPr>
          <w:rFonts w:asciiTheme="majorHAnsi" w:hAnsiTheme="majorHAnsi"/>
        </w:rPr>
        <w:t xml:space="preserve">. </w:t>
      </w:r>
    </w:p>
    <w:p w:rsidR="00F97AC8" w:rsidRPr="00830C93" w:rsidRDefault="00F97AC8" w:rsidP="00F97AC8">
      <w:pPr>
        <w:pStyle w:val="ListParagraph"/>
        <w:numPr>
          <w:ilvl w:val="4"/>
          <w:numId w:val="8"/>
        </w:numPr>
        <w:rPr>
          <w:rFonts w:asciiTheme="majorHAnsi" w:hAnsiTheme="majorHAnsi"/>
          <w:b/>
        </w:rPr>
      </w:pPr>
      <w:r w:rsidRPr="00830C93">
        <w:rPr>
          <w:rFonts w:asciiTheme="majorHAnsi" w:hAnsiTheme="majorHAnsi"/>
          <w:b/>
        </w:rPr>
        <w:t>Does He have the right to make such a pronouncement?</w:t>
      </w:r>
    </w:p>
    <w:p w:rsidR="00FC7B32" w:rsidRDefault="00F97AC8" w:rsidP="00F97AC8">
      <w:pPr>
        <w:pStyle w:val="ListParagraph"/>
        <w:numPr>
          <w:ilvl w:val="5"/>
          <w:numId w:val="8"/>
        </w:numPr>
        <w:rPr>
          <w:rFonts w:asciiTheme="majorHAnsi" w:hAnsiTheme="majorHAnsi"/>
        </w:rPr>
      </w:pPr>
      <w:r w:rsidRPr="00830C93">
        <w:rPr>
          <w:rFonts w:asciiTheme="majorHAnsi" w:hAnsiTheme="majorHAnsi"/>
        </w:rPr>
        <w:t>“</w:t>
      </w:r>
      <w:r w:rsidRPr="00830C93">
        <w:rPr>
          <w:rFonts w:asciiTheme="majorHAnsi" w:hAnsiTheme="majorHAnsi"/>
          <w:highlight w:val="yellow"/>
        </w:rPr>
        <w:t>Every Square Inch</w:t>
      </w:r>
      <w:r w:rsidRPr="00830C93">
        <w:rPr>
          <w:rFonts w:asciiTheme="majorHAnsi" w:hAnsiTheme="majorHAnsi"/>
        </w:rPr>
        <w:t xml:space="preserve">.” – </w:t>
      </w:r>
      <w:proofErr w:type="gramStart"/>
      <w:r w:rsidRPr="00830C93">
        <w:rPr>
          <w:rFonts w:asciiTheme="majorHAnsi" w:hAnsiTheme="majorHAnsi"/>
        </w:rPr>
        <w:t>all</w:t>
      </w:r>
      <w:proofErr w:type="gramEnd"/>
      <w:r w:rsidRPr="00830C93">
        <w:rPr>
          <w:rFonts w:asciiTheme="majorHAnsi" w:hAnsiTheme="majorHAnsi"/>
        </w:rPr>
        <w:t xml:space="preserve"> things by Him, for Him. </w:t>
      </w:r>
    </w:p>
    <w:p w:rsidR="00767483" w:rsidRDefault="00767483" w:rsidP="00767483">
      <w:pPr>
        <w:pStyle w:val="ListParagraph"/>
        <w:ind w:left="4320"/>
        <w:rPr>
          <w:rFonts w:asciiTheme="majorHAnsi" w:hAnsiTheme="majorHAnsi"/>
        </w:rPr>
      </w:pPr>
    </w:p>
    <w:p w:rsidR="00767483" w:rsidRDefault="00767483" w:rsidP="00767483">
      <w:pPr>
        <w:pStyle w:val="ListParagraph"/>
        <w:ind w:left="4320"/>
        <w:rPr>
          <w:rFonts w:asciiTheme="majorHAnsi" w:hAnsiTheme="majorHAnsi"/>
        </w:rPr>
      </w:pPr>
    </w:p>
    <w:p w:rsidR="00767483" w:rsidRDefault="00767483" w:rsidP="00767483">
      <w:pPr>
        <w:pStyle w:val="ListParagraph"/>
        <w:ind w:left="4320"/>
        <w:rPr>
          <w:rFonts w:asciiTheme="majorHAnsi" w:hAnsiTheme="majorHAnsi"/>
        </w:rPr>
      </w:pPr>
    </w:p>
    <w:p w:rsidR="00767483" w:rsidRDefault="00767483" w:rsidP="00767483">
      <w:pPr>
        <w:pStyle w:val="ListParagraph"/>
        <w:ind w:left="4320"/>
        <w:rPr>
          <w:rFonts w:asciiTheme="majorHAnsi" w:hAnsiTheme="majorHAnsi"/>
        </w:rPr>
      </w:pPr>
    </w:p>
    <w:p w:rsidR="00767483" w:rsidRDefault="00767483" w:rsidP="00767483">
      <w:pPr>
        <w:pStyle w:val="ListParagraph"/>
        <w:ind w:left="4320"/>
        <w:rPr>
          <w:rFonts w:asciiTheme="majorHAnsi" w:hAnsiTheme="majorHAnsi"/>
        </w:rPr>
      </w:pPr>
    </w:p>
    <w:p w:rsidR="00767483" w:rsidRPr="00830C93" w:rsidRDefault="00767483" w:rsidP="00767483">
      <w:pPr>
        <w:pStyle w:val="ListParagraph"/>
        <w:ind w:left="4320"/>
        <w:rPr>
          <w:rFonts w:asciiTheme="majorHAnsi" w:hAnsiTheme="majorHAnsi"/>
        </w:rPr>
      </w:pPr>
    </w:p>
    <w:p w:rsidR="00FC7B32" w:rsidRPr="00AE6A83" w:rsidRDefault="007E4F83" w:rsidP="00FC7B32">
      <w:pPr>
        <w:pStyle w:val="ListParagraph"/>
        <w:numPr>
          <w:ilvl w:val="1"/>
          <w:numId w:val="8"/>
        </w:numPr>
        <w:rPr>
          <w:rFonts w:asciiTheme="majorHAnsi" w:hAnsiTheme="majorHAnsi"/>
          <w:highlight w:val="lightGray"/>
        </w:rPr>
      </w:pPr>
      <w:r w:rsidRPr="00AE6A83">
        <w:rPr>
          <w:rFonts w:asciiTheme="majorHAnsi" w:hAnsiTheme="majorHAnsi"/>
          <w:highlight w:val="lightGray"/>
        </w:rPr>
        <w:t>McManus:</w:t>
      </w:r>
      <w:r w:rsidR="00FC7B32" w:rsidRPr="00AE6A83">
        <w:rPr>
          <w:rFonts w:asciiTheme="majorHAnsi" w:hAnsiTheme="majorHAnsi"/>
          <w:highlight w:val="lightGray"/>
        </w:rPr>
        <w:t xml:space="preserve"> </w:t>
      </w:r>
      <w:r w:rsidR="00FC7B32" w:rsidRPr="00AE6A83">
        <w:rPr>
          <w:rFonts w:asciiTheme="majorHAnsi" w:hAnsiTheme="majorHAnsi"/>
          <w:b/>
          <w:highlight w:val="lightGray"/>
        </w:rPr>
        <w:t>Good Hypocrisy?</w:t>
      </w:r>
    </w:p>
    <w:p w:rsidR="007E4F83" w:rsidRPr="00830C93" w:rsidRDefault="00FC7B32" w:rsidP="00FC7B32">
      <w:pPr>
        <w:pStyle w:val="ListParagraph"/>
        <w:ind w:left="1440"/>
        <w:rPr>
          <w:rFonts w:asciiTheme="majorHAnsi" w:hAnsiTheme="majorHAnsi"/>
        </w:rPr>
      </w:pPr>
      <w:r w:rsidRPr="00830C93">
        <w:rPr>
          <w:rFonts w:asciiTheme="majorHAnsi" w:hAnsiTheme="majorHAnsi"/>
        </w:rPr>
        <w:t>"In recent times in our culture we have put an increasing value on authenticity and a decreasing focus on integrity. This is strongly influenced by a disdain for the pretentious and a longing for anything that is real...</w:t>
      </w:r>
      <w:r w:rsidRPr="00830C93">
        <w:rPr>
          <w:rFonts w:asciiTheme="majorHAnsi" w:hAnsiTheme="majorHAnsi"/>
          <w:b/>
          <w:u w:val="single"/>
        </w:rPr>
        <w:t>When calling for authenticity, we need to take seriously the brokenness and sinfulness of the human heart</w:t>
      </w:r>
      <w:r w:rsidRPr="00830C93">
        <w:rPr>
          <w:rFonts w:asciiTheme="majorHAnsi" w:hAnsiTheme="majorHAnsi"/>
        </w:rPr>
        <w:t xml:space="preserve">. If to be authentic means to be </w:t>
      </w:r>
      <w:proofErr w:type="gramStart"/>
      <w:r w:rsidRPr="00830C93">
        <w:rPr>
          <w:rFonts w:asciiTheme="majorHAnsi" w:hAnsiTheme="majorHAnsi"/>
        </w:rPr>
        <w:t>who</w:t>
      </w:r>
      <w:proofErr w:type="gramEnd"/>
      <w:r w:rsidRPr="00830C93">
        <w:rPr>
          <w:rFonts w:asciiTheme="majorHAnsi" w:hAnsiTheme="majorHAnsi"/>
        </w:rPr>
        <w:t xml:space="preserve"> we really are or to express what we really feel, the in most cases I'm going to vote for hypocrisy. </w:t>
      </w:r>
      <w:r w:rsidRPr="00830C93">
        <w:rPr>
          <w:rFonts w:asciiTheme="majorHAnsi" w:hAnsiTheme="majorHAnsi"/>
          <w:b/>
          <w:u w:val="single"/>
        </w:rPr>
        <w:t xml:space="preserve">Our prisons are filled with men and women who acted on their feelings and impulses. If authenticity is about being true to </w:t>
      </w:r>
      <w:proofErr w:type="gramStart"/>
      <w:r w:rsidRPr="00830C93">
        <w:rPr>
          <w:rFonts w:asciiTheme="majorHAnsi" w:hAnsiTheme="majorHAnsi"/>
          <w:b/>
          <w:u w:val="single"/>
        </w:rPr>
        <w:t>yourself</w:t>
      </w:r>
      <w:proofErr w:type="gramEnd"/>
      <w:r w:rsidRPr="00830C93">
        <w:rPr>
          <w:rFonts w:asciiTheme="majorHAnsi" w:hAnsiTheme="majorHAnsi"/>
          <w:b/>
          <w:u w:val="single"/>
        </w:rPr>
        <w:t>, these individuals should be our models of inspiration</w:t>
      </w:r>
      <w:r w:rsidRPr="00830C93">
        <w:rPr>
          <w:rFonts w:asciiTheme="majorHAnsi" w:hAnsiTheme="majorHAnsi"/>
        </w:rPr>
        <w:t>....</w:t>
      </w:r>
      <w:r w:rsidRPr="00830C93">
        <w:rPr>
          <w:rFonts w:asciiTheme="majorHAnsi" w:hAnsiTheme="majorHAnsi"/>
          <w:u w:val="single"/>
        </w:rPr>
        <w:t>We don't want to think about it, and we certainly don't want to acknowledge it as true, but sometimes what's really inside of us is darker and uglier than what people see</w:t>
      </w:r>
      <w:r w:rsidRPr="00830C93">
        <w:rPr>
          <w:rFonts w:asciiTheme="majorHAnsi" w:hAnsiTheme="majorHAnsi"/>
        </w:rPr>
        <w:t xml:space="preserve">. If someone's honest feeling toward me is hatred, and he would like nothing more in the world than to bring my life to an end, I hope he will chose the way of hypocrisy. </w:t>
      </w:r>
      <w:r w:rsidRPr="00830C93">
        <w:rPr>
          <w:rFonts w:asciiTheme="majorHAnsi" w:hAnsiTheme="majorHAnsi"/>
          <w:u w:val="single"/>
        </w:rPr>
        <w:t>I want the person who is a thief at heart not to steal, even if he really wants to. I want the individual who's convinced he's in love with someone other than his wife to go against what his heart is telling him and to refuse to have an affair...Our claim that we are committed to being authentic can actually be a facade for self-indulgence...Authenticity can establish a self-righteousness that justifies abuse</w:t>
      </w:r>
      <w:r w:rsidRPr="00830C93">
        <w:rPr>
          <w:rFonts w:asciiTheme="majorHAnsi" w:hAnsiTheme="majorHAnsi"/>
        </w:rPr>
        <w:t>. Is it really OK to do something because you want to, to say something because you feel it?...</w:t>
      </w:r>
      <w:r w:rsidRPr="00830C93">
        <w:rPr>
          <w:rFonts w:asciiTheme="majorHAnsi" w:hAnsiTheme="majorHAnsi"/>
          <w:b/>
          <w:u w:val="single"/>
        </w:rPr>
        <w:t>The first and most important step in the process of becoming genuinely authentic is to be once again authenticated by the original designer. This is a part of the divine side of human change. God desi</w:t>
      </w:r>
      <w:r w:rsidR="00BB6520" w:rsidRPr="00830C93">
        <w:rPr>
          <w:rFonts w:asciiTheme="majorHAnsi" w:hAnsiTheme="majorHAnsi"/>
          <w:b/>
          <w:u w:val="single"/>
        </w:rPr>
        <w:t xml:space="preserve">res to place within each of us </w:t>
      </w:r>
      <w:r w:rsidRPr="00830C93">
        <w:rPr>
          <w:rFonts w:asciiTheme="majorHAnsi" w:hAnsiTheme="majorHAnsi"/>
          <w:b/>
          <w:u w:val="single"/>
        </w:rPr>
        <w:t>a new heart, a heart that reflects him not only in action, but in desire</w:t>
      </w:r>
      <w:r w:rsidRPr="00830C93">
        <w:rPr>
          <w:rFonts w:asciiTheme="majorHAnsi" w:hAnsiTheme="majorHAnsi"/>
        </w:rPr>
        <w:t xml:space="preserve">. </w:t>
      </w:r>
      <w:r w:rsidR="00BB6520" w:rsidRPr="00830C93">
        <w:rPr>
          <w:rFonts w:asciiTheme="majorHAnsi" w:hAnsiTheme="majorHAnsi"/>
        </w:rPr>
        <w:t xml:space="preserve"> </w:t>
      </w:r>
    </w:p>
    <w:p w:rsidR="00970912" w:rsidRDefault="00BB6520" w:rsidP="00BB6520">
      <w:pPr>
        <w:pStyle w:val="ListParagraph"/>
        <w:numPr>
          <w:ilvl w:val="2"/>
          <w:numId w:val="8"/>
        </w:numPr>
        <w:rPr>
          <w:rFonts w:asciiTheme="majorHAnsi" w:hAnsiTheme="majorHAnsi"/>
        </w:rPr>
      </w:pPr>
      <w:r w:rsidRPr="00830C93">
        <w:rPr>
          <w:rFonts w:asciiTheme="majorHAnsi" w:hAnsiTheme="majorHAnsi"/>
        </w:rPr>
        <w:t xml:space="preserve">Love had better have discernment about the depravity of the human heart. </w:t>
      </w:r>
    </w:p>
    <w:p w:rsidR="00EC3098" w:rsidRPr="00830C93" w:rsidRDefault="00EC3098" w:rsidP="00EC3098">
      <w:pPr>
        <w:pStyle w:val="ListParagraph"/>
        <w:ind w:left="2160"/>
        <w:rPr>
          <w:rFonts w:asciiTheme="majorHAnsi" w:hAnsiTheme="majorHAnsi"/>
        </w:rPr>
      </w:pPr>
    </w:p>
    <w:p w:rsidR="00814348" w:rsidRPr="00830C93" w:rsidRDefault="00814348" w:rsidP="00970912">
      <w:pPr>
        <w:pStyle w:val="ListParagraph"/>
        <w:numPr>
          <w:ilvl w:val="1"/>
          <w:numId w:val="8"/>
        </w:numPr>
        <w:rPr>
          <w:rFonts w:asciiTheme="majorHAnsi" w:hAnsiTheme="majorHAnsi"/>
        </w:rPr>
      </w:pPr>
      <w:r w:rsidRPr="00830C93">
        <w:rPr>
          <w:rFonts w:asciiTheme="majorHAnsi" w:hAnsiTheme="majorHAnsi"/>
          <w:b/>
          <w:u w:val="single"/>
        </w:rPr>
        <w:t>Not surprising outside the church</w:t>
      </w:r>
      <w:r w:rsidRPr="00830C93">
        <w:rPr>
          <w:rFonts w:asciiTheme="majorHAnsi" w:hAnsiTheme="majorHAnsi"/>
          <w:b/>
        </w:rPr>
        <w:t xml:space="preserve"> (cf. Ephesians 2:1-9) </w:t>
      </w:r>
    </w:p>
    <w:p w:rsidR="00814348" w:rsidRPr="0038090B" w:rsidRDefault="00814348" w:rsidP="00814348">
      <w:pPr>
        <w:pStyle w:val="ListParagraph"/>
        <w:numPr>
          <w:ilvl w:val="2"/>
          <w:numId w:val="8"/>
        </w:numPr>
        <w:rPr>
          <w:rFonts w:asciiTheme="majorHAnsi" w:hAnsiTheme="majorHAnsi"/>
        </w:rPr>
      </w:pPr>
      <w:r w:rsidRPr="0038090B">
        <w:rPr>
          <w:rFonts w:asciiTheme="majorHAnsi" w:hAnsiTheme="majorHAnsi"/>
          <w:b/>
        </w:rPr>
        <w:t xml:space="preserve">The problem is that this belief is starting to be held WITHIN the church. </w:t>
      </w:r>
    </w:p>
    <w:p w:rsidR="00814348" w:rsidRPr="0038090B" w:rsidRDefault="00814348" w:rsidP="00814348">
      <w:pPr>
        <w:pStyle w:val="ListParagraph"/>
        <w:numPr>
          <w:ilvl w:val="2"/>
          <w:numId w:val="8"/>
        </w:numPr>
        <w:rPr>
          <w:rFonts w:asciiTheme="majorHAnsi" w:hAnsiTheme="majorHAnsi"/>
        </w:rPr>
      </w:pPr>
      <w:r w:rsidRPr="0038090B">
        <w:rPr>
          <w:rFonts w:asciiTheme="majorHAnsi" w:hAnsiTheme="majorHAnsi"/>
          <w:b/>
        </w:rPr>
        <w:t xml:space="preserve">CHRISTIANS </w:t>
      </w:r>
      <w:r w:rsidR="006045BF" w:rsidRPr="0038090B">
        <w:rPr>
          <w:rFonts w:asciiTheme="majorHAnsi" w:hAnsiTheme="majorHAnsi"/>
          <w:b/>
        </w:rPr>
        <w:t xml:space="preserve">STILL </w:t>
      </w:r>
      <w:r w:rsidRPr="0038090B">
        <w:rPr>
          <w:rFonts w:asciiTheme="majorHAnsi" w:hAnsiTheme="majorHAnsi"/>
          <w:b/>
        </w:rPr>
        <w:t xml:space="preserve">NEED DISCERNMENT. </w:t>
      </w:r>
    </w:p>
    <w:p w:rsidR="0075351A" w:rsidRPr="00830C93" w:rsidRDefault="00814348" w:rsidP="00814348">
      <w:pPr>
        <w:pStyle w:val="ListParagraph"/>
        <w:numPr>
          <w:ilvl w:val="3"/>
          <w:numId w:val="8"/>
        </w:numPr>
        <w:rPr>
          <w:rFonts w:asciiTheme="majorHAnsi" w:hAnsiTheme="majorHAnsi"/>
        </w:rPr>
      </w:pPr>
      <w:r w:rsidRPr="0038090B">
        <w:rPr>
          <w:rFonts w:asciiTheme="majorHAnsi" w:hAnsiTheme="majorHAnsi"/>
          <w:b/>
        </w:rPr>
        <w:t xml:space="preserve">Some things </w:t>
      </w:r>
      <w:proofErr w:type="gramStart"/>
      <w:r w:rsidRPr="0038090B">
        <w:rPr>
          <w:rFonts w:asciiTheme="majorHAnsi" w:hAnsiTheme="majorHAnsi"/>
          <w:b/>
        </w:rPr>
        <w:t>that are</w:t>
      </w:r>
      <w:proofErr w:type="gramEnd"/>
      <w:r w:rsidRPr="0038090B">
        <w:rPr>
          <w:rFonts w:asciiTheme="majorHAnsi" w:hAnsiTheme="majorHAnsi"/>
          <w:b/>
        </w:rPr>
        <w:t xml:space="preserve"> contra</w:t>
      </w:r>
      <w:r w:rsidR="00536281" w:rsidRPr="0038090B">
        <w:rPr>
          <w:rFonts w:asciiTheme="majorHAnsi" w:hAnsiTheme="majorHAnsi"/>
          <w:b/>
        </w:rPr>
        <w:t>ry to the fre</w:t>
      </w:r>
      <w:r w:rsidRPr="0038090B">
        <w:rPr>
          <w:rFonts w:asciiTheme="majorHAnsi" w:hAnsiTheme="majorHAnsi"/>
          <w:b/>
        </w:rPr>
        <w:t>edom</w:t>
      </w:r>
      <w:r w:rsidRPr="00830C93">
        <w:rPr>
          <w:rFonts w:asciiTheme="majorHAnsi" w:hAnsiTheme="majorHAnsi"/>
          <w:b/>
        </w:rPr>
        <w:t xml:space="preserve"> that is found in the Jesus</w:t>
      </w:r>
      <w:r w:rsidR="00536281" w:rsidRPr="00830C93">
        <w:rPr>
          <w:rFonts w:asciiTheme="majorHAnsi" w:hAnsiTheme="majorHAnsi"/>
          <w:b/>
        </w:rPr>
        <w:t xml:space="preserve">.  </w:t>
      </w:r>
    </w:p>
    <w:p w:rsidR="00814348" w:rsidRPr="00830C93" w:rsidRDefault="00536281" w:rsidP="00814348">
      <w:pPr>
        <w:pStyle w:val="ListParagraph"/>
        <w:numPr>
          <w:ilvl w:val="3"/>
          <w:numId w:val="8"/>
        </w:numPr>
        <w:rPr>
          <w:rFonts w:asciiTheme="majorHAnsi" w:hAnsiTheme="majorHAnsi"/>
        </w:rPr>
      </w:pPr>
      <w:r w:rsidRPr="00830C93">
        <w:rPr>
          <w:rFonts w:asciiTheme="majorHAnsi" w:hAnsiTheme="majorHAnsi"/>
        </w:rPr>
        <w:t xml:space="preserve">(You can’t be saved from a sin you think is </w:t>
      </w:r>
      <w:r w:rsidR="00814348" w:rsidRPr="00830C93">
        <w:rPr>
          <w:rFonts w:asciiTheme="majorHAnsi" w:hAnsiTheme="majorHAnsi"/>
        </w:rPr>
        <w:t>a good</w:t>
      </w:r>
      <w:r w:rsidRPr="00830C93">
        <w:rPr>
          <w:rFonts w:asciiTheme="majorHAnsi" w:hAnsiTheme="majorHAnsi"/>
        </w:rPr>
        <w:t>).</w:t>
      </w:r>
    </w:p>
    <w:p w:rsidR="00814348" w:rsidRPr="00830C93" w:rsidRDefault="00814348" w:rsidP="00814348">
      <w:pPr>
        <w:pStyle w:val="ListParagraph"/>
        <w:numPr>
          <w:ilvl w:val="3"/>
          <w:numId w:val="8"/>
        </w:numPr>
        <w:rPr>
          <w:rFonts w:asciiTheme="majorHAnsi" w:hAnsiTheme="majorHAnsi"/>
        </w:rPr>
      </w:pPr>
      <w:r w:rsidRPr="00830C93">
        <w:rPr>
          <w:rFonts w:asciiTheme="majorHAnsi" w:hAnsiTheme="majorHAnsi"/>
        </w:rPr>
        <w:t xml:space="preserve"> Billy Graham: </w:t>
      </w:r>
    </w:p>
    <w:p w:rsidR="00970912" w:rsidRPr="00830C93" w:rsidRDefault="00814348" w:rsidP="00814348">
      <w:pPr>
        <w:pStyle w:val="ListParagraph"/>
        <w:ind w:left="2880"/>
        <w:rPr>
          <w:rFonts w:asciiTheme="majorHAnsi" w:hAnsiTheme="majorHAnsi"/>
        </w:rPr>
      </w:pPr>
      <w:r w:rsidRPr="00830C93">
        <w:rPr>
          <w:rFonts w:asciiTheme="majorHAnsi" w:hAnsiTheme="majorHAnsi"/>
        </w:rPr>
        <w:t>“</w:t>
      </w:r>
      <w:r w:rsidRPr="00830C93">
        <w:rPr>
          <w:rFonts w:asciiTheme="majorHAnsi" w:hAnsiTheme="majorHAnsi"/>
          <w:b/>
          <w:u w:val="single"/>
        </w:rPr>
        <w:t>We are concerned about offending everyone but God</w:t>
      </w:r>
      <w:r w:rsidRPr="00830C93">
        <w:rPr>
          <w:rFonts w:asciiTheme="majorHAnsi" w:hAnsiTheme="majorHAnsi"/>
        </w:rPr>
        <w:t>.”</w:t>
      </w:r>
      <w:r w:rsidR="00536281" w:rsidRPr="00830C93">
        <w:rPr>
          <w:rFonts w:asciiTheme="majorHAnsi" w:hAnsiTheme="majorHAnsi"/>
        </w:rPr>
        <w:t xml:space="preserve"> </w:t>
      </w:r>
    </w:p>
    <w:p w:rsidR="00165653" w:rsidRPr="00830C93" w:rsidRDefault="0038090B" w:rsidP="00ED2974">
      <w:pPr>
        <w:pStyle w:val="ListParagraph"/>
        <w:rPr>
          <w:rFonts w:asciiTheme="majorHAnsi" w:hAnsiTheme="majorHAnsi"/>
        </w:rPr>
      </w:pPr>
      <w:r>
        <w:rPr>
          <w:rFonts w:asciiTheme="majorHAnsi" w:hAnsiTheme="majorHAnsi"/>
          <w:b/>
          <w:noProof/>
          <w:sz w:val="32"/>
        </w:rPr>
        <mc:AlternateContent>
          <mc:Choice Requires="wps">
            <w:drawing>
              <wp:anchor distT="0" distB="0" distL="114300" distR="114300" simplePos="0" relativeHeight="251663360" behindDoc="0" locked="0" layoutInCell="1" allowOverlap="1" wp14:anchorId="5AE469E2" wp14:editId="07BEFB84">
                <wp:simplePos x="0" y="0"/>
                <wp:positionH relativeFrom="column">
                  <wp:posOffset>-560705</wp:posOffset>
                </wp:positionH>
                <wp:positionV relativeFrom="paragraph">
                  <wp:posOffset>146685</wp:posOffset>
                </wp:positionV>
                <wp:extent cx="450850" cy="450850"/>
                <wp:effectExtent l="0" t="0" r="25400" b="25400"/>
                <wp:wrapNone/>
                <wp:docPr id="5" name="Oval 5"/>
                <wp:cNvGraphicFramePr/>
                <a:graphic xmlns:a="http://schemas.openxmlformats.org/drawingml/2006/main">
                  <a:graphicData uri="http://schemas.microsoft.com/office/word/2010/wordprocessingShape">
                    <wps:wsp>
                      <wps:cNvSpPr/>
                      <wps:spPr>
                        <a:xfrm>
                          <a:off x="0" y="0"/>
                          <a:ext cx="450850" cy="450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090B" w:rsidRPr="0038090B" w:rsidRDefault="0038090B" w:rsidP="0038090B">
                            <w:pPr>
                              <w:jc w:val="center"/>
                              <w:rPr>
                                <w:b/>
                                <w:color w:val="FFFFFF" w:themeColor="background1"/>
                              </w:rPr>
                            </w:pPr>
                            <w:r>
                              <w:rPr>
                                <w:b/>
                                <w:color w:val="FFFFFF" w:themeColor="background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 o:spid="_x0000_s1028" style="position:absolute;left:0;text-align:left;margin-left:-44.15pt;margin-top:11.55pt;width:35.5pt;height:3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" fillcolor="#4f81bd [3204]" strokecolor="#243f60 [1604]" strokeweight="2pt">
                <v:textbox>
                  <w:txbxContent>
                    <w:p w:rsidR="0038090B" w:rsidRPr="0038090B" w:rsidRDefault="0038090B" w:rsidP="0038090B">
                      <w:pPr>
                        <w:jc w:val="center"/>
                        <w:rPr>
                          <w:b/>
                          <w:color w:val="FFFFFF" w:themeColor="background1"/>
                        </w:rPr>
                      </w:pPr>
                      <w:r>
                        <w:rPr>
                          <w:b/>
                          <w:color w:val="FFFFFF" w:themeColor="background1"/>
                        </w:rPr>
                        <w:t>3</w:t>
                      </w:r>
                    </w:p>
                  </w:txbxContent>
                </v:textbox>
              </v:oval>
            </w:pict>
          </mc:Fallback>
        </mc:AlternateContent>
      </w:r>
    </w:p>
    <w:p w:rsidR="009F4B44" w:rsidRPr="00830C93" w:rsidRDefault="009F4B44" w:rsidP="009F4B44">
      <w:pPr>
        <w:rPr>
          <w:rFonts w:asciiTheme="majorHAnsi" w:hAnsiTheme="majorHAnsi"/>
          <w:b/>
          <w:sz w:val="32"/>
        </w:rPr>
      </w:pPr>
      <w:r w:rsidRPr="00830C93">
        <w:rPr>
          <w:rFonts w:asciiTheme="majorHAnsi" w:hAnsiTheme="majorHAnsi"/>
          <w:b/>
          <w:sz w:val="32"/>
        </w:rPr>
        <w:t>Timothy, the Law is good: (vs. 5-11)</w:t>
      </w:r>
    </w:p>
    <w:p w:rsidR="009F4B44" w:rsidRPr="00830C93" w:rsidRDefault="009F4B44" w:rsidP="009F4B44">
      <w:pPr>
        <w:rPr>
          <w:rFonts w:asciiTheme="majorHAnsi" w:hAnsiTheme="majorHAnsi"/>
        </w:rPr>
      </w:pPr>
      <w:r w:rsidRPr="00830C93">
        <w:rPr>
          <w:rFonts w:asciiTheme="majorHAnsi" w:hAnsiTheme="majorHAnsi"/>
          <w:highlight w:val="lightGray"/>
        </w:rPr>
        <w:t>(</w:t>
      </w:r>
      <w:r w:rsidR="003C130D" w:rsidRPr="00830C93">
        <w:rPr>
          <w:rFonts w:asciiTheme="majorHAnsi" w:hAnsiTheme="majorHAnsi"/>
          <w:highlight w:val="lightGray"/>
        </w:rPr>
        <w:t>If it is used as it was designed</w:t>
      </w:r>
      <w:r w:rsidR="0038090B">
        <w:rPr>
          <w:rFonts w:asciiTheme="majorHAnsi" w:hAnsiTheme="majorHAnsi"/>
          <w:highlight w:val="lightGray"/>
        </w:rPr>
        <w:t>)</w:t>
      </w:r>
      <w:r w:rsidR="003C130D" w:rsidRPr="00830C93">
        <w:rPr>
          <w:rFonts w:asciiTheme="majorHAnsi" w:hAnsiTheme="majorHAnsi"/>
          <w:highlight w:val="lightGray"/>
        </w:rPr>
        <w:t xml:space="preserve">. </w:t>
      </w:r>
    </w:p>
    <w:p w:rsidR="00975745" w:rsidRPr="00830C93" w:rsidRDefault="00975745" w:rsidP="009F4B44">
      <w:pPr>
        <w:pStyle w:val="ListParagraph"/>
        <w:numPr>
          <w:ilvl w:val="0"/>
          <w:numId w:val="10"/>
        </w:numPr>
        <w:rPr>
          <w:rFonts w:asciiTheme="majorHAnsi" w:hAnsiTheme="majorHAnsi"/>
        </w:rPr>
      </w:pPr>
      <w:r w:rsidRPr="00830C93">
        <w:rPr>
          <w:rFonts w:asciiTheme="majorHAnsi" w:hAnsiTheme="majorHAnsi"/>
        </w:rPr>
        <w:t xml:space="preserve">In the context: </w:t>
      </w:r>
    </w:p>
    <w:p w:rsidR="00975745" w:rsidRPr="00830C93" w:rsidRDefault="00975745" w:rsidP="00975745">
      <w:pPr>
        <w:pStyle w:val="ListParagraph"/>
        <w:numPr>
          <w:ilvl w:val="1"/>
          <w:numId w:val="10"/>
        </w:numPr>
        <w:rPr>
          <w:rFonts w:asciiTheme="majorHAnsi" w:hAnsiTheme="majorHAnsi"/>
        </w:rPr>
      </w:pPr>
      <w:r w:rsidRPr="00830C93">
        <w:rPr>
          <w:rFonts w:asciiTheme="majorHAnsi" w:hAnsiTheme="majorHAnsi"/>
        </w:rPr>
        <w:t xml:space="preserve">The law was probably used as a tool for speculation. </w:t>
      </w:r>
    </w:p>
    <w:p w:rsidR="00ED2974" w:rsidRPr="00830C93" w:rsidRDefault="00ED2974" w:rsidP="009F4B44">
      <w:pPr>
        <w:pStyle w:val="ListParagraph"/>
        <w:numPr>
          <w:ilvl w:val="0"/>
          <w:numId w:val="10"/>
        </w:numPr>
        <w:rPr>
          <w:rFonts w:asciiTheme="majorHAnsi" w:hAnsiTheme="majorHAnsi"/>
        </w:rPr>
      </w:pPr>
      <w:r w:rsidRPr="00830C93">
        <w:rPr>
          <w:rFonts w:asciiTheme="majorHAnsi" w:hAnsiTheme="majorHAnsi"/>
        </w:rPr>
        <w:t>The law brings us low.</w:t>
      </w:r>
    </w:p>
    <w:p w:rsidR="007B1A7F" w:rsidRPr="00830C93" w:rsidRDefault="007B1A7F" w:rsidP="007B1A7F">
      <w:pPr>
        <w:pStyle w:val="ListParagraph"/>
        <w:numPr>
          <w:ilvl w:val="0"/>
          <w:numId w:val="10"/>
        </w:numPr>
        <w:rPr>
          <w:rFonts w:asciiTheme="majorHAnsi" w:hAnsiTheme="majorHAnsi"/>
        </w:rPr>
      </w:pPr>
      <w:r w:rsidRPr="00830C93">
        <w:rPr>
          <w:rFonts w:asciiTheme="majorHAnsi" w:hAnsiTheme="majorHAnsi"/>
        </w:rPr>
        <w:t xml:space="preserve">The law is for whatever is contrary to the truth. </w:t>
      </w:r>
    </w:p>
    <w:p w:rsidR="00ED2974" w:rsidRPr="00830C93" w:rsidRDefault="00ED2974" w:rsidP="009F4B44">
      <w:pPr>
        <w:pStyle w:val="ListParagraph"/>
        <w:numPr>
          <w:ilvl w:val="0"/>
          <w:numId w:val="10"/>
        </w:numPr>
        <w:rPr>
          <w:rFonts w:asciiTheme="majorHAnsi" w:hAnsiTheme="majorHAnsi"/>
        </w:rPr>
      </w:pPr>
      <w:r w:rsidRPr="00830C93">
        <w:rPr>
          <w:rFonts w:asciiTheme="majorHAnsi" w:hAnsiTheme="majorHAnsi"/>
        </w:rPr>
        <w:t xml:space="preserve">The law reveals that we really do need a Savior. </w:t>
      </w:r>
    </w:p>
    <w:p w:rsidR="00ED2974" w:rsidRPr="00830C93" w:rsidRDefault="00ED2974" w:rsidP="009F4B44">
      <w:pPr>
        <w:pStyle w:val="ListParagraph"/>
        <w:numPr>
          <w:ilvl w:val="0"/>
          <w:numId w:val="10"/>
        </w:numPr>
        <w:rPr>
          <w:rFonts w:asciiTheme="majorHAnsi" w:hAnsiTheme="majorHAnsi"/>
        </w:rPr>
      </w:pPr>
      <w:r w:rsidRPr="00830C93">
        <w:rPr>
          <w:rFonts w:asciiTheme="majorHAnsi" w:hAnsiTheme="majorHAnsi"/>
        </w:rPr>
        <w:t xml:space="preserve">The law leads us to Jesus. </w:t>
      </w:r>
    </w:p>
    <w:p w:rsidR="00ED2974" w:rsidRPr="00830C93" w:rsidRDefault="00ED2974" w:rsidP="00ED2974">
      <w:pPr>
        <w:pStyle w:val="ListParagraph"/>
        <w:numPr>
          <w:ilvl w:val="1"/>
          <w:numId w:val="10"/>
        </w:numPr>
        <w:rPr>
          <w:rFonts w:asciiTheme="majorHAnsi" w:hAnsiTheme="majorHAnsi"/>
          <w:b/>
        </w:rPr>
      </w:pPr>
      <w:r w:rsidRPr="00830C93">
        <w:rPr>
          <w:rFonts w:asciiTheme="majorHAnsi" w:hAnsiTheme="majorHAnsi"/>
          <w:b/>
        </w:rPr>
        <w:t>Ex. Judge who recognized a childhood friend:</w:t>
      </w:r>
    </w:p>
    <w:p w:rsidR="00ED2974" w:rsidRPr="00830C93" w:rsidRDefault="00ED2974" w:rsidP="00ED2974">
      <w:pPr>
        <w:pStyle w:val="ListParagraph"/>
        <w:numPr>
          <w:ilvl w:val="2"/>
          <w:numId w:val="10"/>
        </w:numPr>
        <w:rPr>
          <w:rFonts w:asciiTheme="majorHAnsi" w:hAnsiTheme="majorHAnsi"/>
        </w:rPr>
      </w:pPr>
      <w:r w:rsidRPr="00830C93">
        <w:rPr>
          <w:rFonts w:asciiTheme="majorHAnsi" w:hAnsiTheme="majorHAnsi"/>
        </w:rPr>
        <w:t xml:space="preserve">Judge: Did you go to _____ middle school? </w:t>
      </w:r>
    </w:p>
    <w:p w:rsidR="00ED2974" w:rsidRPr="00830C93" w:rsidRDefault="00ED2974" w:rsidP="00ED2974">
      <w:pPr>
        <w:pStyle w:val="ListParagraph"/>
        <w:numPr>
          <w:ilvl w:val="2"/>
          <w:numId w:val="10"/>
        </w:numPr>
        <w:rPr>
          <w:rFonts w:asciiTheme="majorHAnsi" w:hAnsiTheme="majorHAnsi"/>
        </w:rPr>
      </w:pPr>
      <w:r w:rsidRPr="00830C93">
        <w:rPr>
          <w:rFonts w:asciiTheme="majorHAnsi" w:hAnsiTheme="majorHAnsi"/>
        </w:rPr>
        <w:t>Charged with burglary: “Oh my goodness. Oh my goodness….put his head down (</w:t>
      </w:r>
      <w:r w:rsidRPr="00830C93">
        <w:rPr>
          <w:rFonts w:asciiTheme="majorHAnsi" w:hAnsiTheme="majorHAnsi"/>
          <w:b/>
          <w:u w:val="single"/>
        </w:rPr>
        <w:t>crying</w:t>
      </w:r>
      <w:proofErr w:type="gramStart"/>
      <w:r w:rsidRPr="00830C93">
        <w:rPr>
          <w:rFonts w:asciiTheme="majorHAnsi" w:hAnsiTheme="majorHAnsi"/>
        </w:rPr>
        <w:t>)--</w:t>
      </w:r>
      <w:proofErr w:type="gramEnd"/>
      <w:r w:rsidRPr="00830C93">
        <w:rPr>
          <w:rFonts w:asciiTheme="majorHAnsi" w:hAnsiTheme="majorHAnsi"/>
        </w:rPr>
        <w:t xml:space="preserve"> Oh my goodness...”</w:t>
      </w:r>
    </w:p>
    <w:p w:rsidR="00ED2974" w:rsidRPr="00830C93" w:rsidRDefault="00ED2974" w:rsidP="00ED2974">
      <w:pPr>
        <w:pStyle w:val="ListParagraph"/>
        <w:numPr>
          <w:ilvl w:val="2"/>
          <w:numId w:val="10"/>
        </w:numPr>
        <w:rPr>
          <w:rFonts w:asciiTheme="majorHAnsi" w:hAnsiTheme="majorHAnsi"/>
        </w:rPr>
      </w:pPr>
      <w:r w:rsidRPr="00830C93">
        <w:rPr>
          <w:rFonts w:asciiTheme="majorHAnsi" w:hAnsiTheme="majorHAnsi"/>
        </w:rPr>
        <w:t>Judge: “He was the nicest kid.”</w:t>
      </w:r>
    </w:p>
    <w:p w:rsidR="00ED2974" w:rsidRPr="00830C93" w:rsidRDefault="00ED2974" w:rsidP="00ED2974">
      <w:pPr>
        <w:pStyle w:val="ListParagraph"/>
        <w:numPr>
          <w:ilvl w:val="2"/>
          <w:numId w:val="10"/>
        </w:numPr>
        <w:rPr>
          <w:rFonts w:asciiTheme="majorHAnsi" w:hAnsiTheme="majorHAnsi"/>
        </w:rPr>
      </w:pPr>
      <w:r w:rsidRPr="00830C93">
        <w:rPr>
          <w:rFonts w:asciiTheme="majorHAnsi" w:hAnsiTheme="majorHAnsi"/>
        </w:rPr>
        <w:t xml:space="preserve">(I really think the gentleman had to consider how far he had fallen.) </w:t>
      </w:r>
    </w:p>
    <w:p w:rsidR="00ED2974" w:rsidRPr="00830C93" w:rsidRDefault="00ED2974" w:rsidP="00ED2974">
      <w:pPr>
        <w:pStyle w:val="ListParagraph"/>
        <w:numPr>
          <w:ilvl w:val="2"/>
          <w:numId w:val="10"/>
        </w:numPr>
        <w:rPr>
          <w:rFonts w:asciiTheme="majorHAnsi" w:hAnsiTheme="majorHAnsi"/>
        </w:rPr>
      </w:pPr>
      <w:r w:rsidRPr="00830C93">
        <w:rPr>
          <w:rFonts w:asciiTheme="majorHAnsi" w:hAnsiTheme="majorHAnsi"/>
        </w:rPr>
        <w:t xml:space="preserve">The LAW does this. It reveals our sin, convicts us of the truth. </w:t>
      </w:r>
    </w:p>
    <w:p w:rsidR="007B1A7F" w:rsidRPr="00C0468D" w:rsidRDefault="007B1A7F" w:rsidP="007B1A7F">
      <w:pPr>
        <w:pStyle w:val="ListParagraph"/>
        <w:numPr>
          <w:ilvl w:val="0"/>
          <w:numId w:val="10"/>
        </w:numPr>
        <w:rPr>
          <w:rFonts w:asciiTheme="majorHAnsi" w:hAnsiTheme="majorHAnsi"/>
        </w:rPr>
      </w:pPr>
      <w:r w:rsidRPr="00C0468D">
        <w:rPr>
          <w:rFonts w:asciiTheme="majorHAnsi" w:hAnsiTheme="majorHAnsi"/>
        </w:rPr>
        <w:t xml:space="preserve">We are more sinful than we think: </w:t>
      </w:r>
    </w:p>
    <w:p w:rsidR="007B1A7F" w:rsidRPr="00830C93" w:rsidRDefault="007B1A7F" w:rsidP="007B1A7F">
      <w:pPr>
        <w:pStyle w:val="ListParagraph"/>
        <w:rPr>
          <w:rFonts w:asciiTheme="majorHAnsi" w:hAnsiTheme="majorHAnsi"/>
        </w:rPr>
      </w:pPr>
      <w:r w:rsidRPr="00830C93">
        <w:rPr>
          <w:rFonts w:asciiTheme="majorHAnsi" w:hAnsiTheme="majorHAnsi"/>
          <w:b/>
        </w:rPr>
        <w:t>“We are much more sinful that we thought, but God’s mercy and grace is much greater than you ever dreamed!”</w:t>
      </w:r>
      <w:r w:rsidRPr="00830C93">
        <w:rPr>
          <w:rFonts w:asciiTheme="majorHAnsi" w:hAnsiTheme="majorHAnsi"/>
        </w:rPr>
        <w:t xml:space="preserve"> ~ </w:t>
      </w:r>
      <w:proofErr w:type="spellStart"/>
      <w:r w:rsidRPr="00830C93">
        <w:rPr>
          <w:rFonts w:asciiTheme="majorHAnsi" w:hAnsiTheme="majorHAnsi"/>
        </w:rPr>
        <w:t>Liederbach</w:t>
      </w:r>
      <w:proofErr w:type="spellEnd"/>
      <w:r w:rsidRPr="00830C93">
        <w:rPr>
          <w:rFonts w:asciiTheme="majorHAnsi" w:hAnsiTheme="majorHAnsi"/>
        </w:rPr>
        <w:t>.</w:t>
      </w:r>
    </w:p>
    <w:p w:rsidR="002D144B" w:rsidRPr="00830C93" w:rsidRDefault="002D144B" w:rsidP="002D144B">
      <w:pPr>
        <w:rPr>
          <w:rFonts w:asciiTheme="majorHAnsi" w:hAnsiTheme="majorHAnsi"/>
        </w:rPr>
      </w:pPr>
    </w:p>
    <w:p w:rsidR="007B1A7F" w:rsidRPr="00830C93" w:rsidRDefault="007B1A7F" w:rsidP="002D144B">
      <w:pPr>
        <w:rPr>
          <w:rFonts w:asciiTheme="majorHAnsi" w:hAnsiTheme="majorHAnsi"/>
        </w:rPr>
      </w:pPr>
    </w:p>
    <w:p w:rsidR="002D144B" w:rsidRPr="00830C93" w:rsidRDefault="0038090B" w:rsidP="002D144B">
      <w:pPr>
        <w:rPr>
          <w:rFonts w:asciiTheme="majorHAnsi" w:hAnsiTheme="majorHAnsi"/>
          <w:b/>
          <w:sz w:val="32"/>
        </w:rPr>
      </w:pPr>
      <w:r>
        <w:rPr>
          <w:rFonts w:asciiTheme="majorHAnsi" w:hAnsiTheme="majorHAnsi"/>
          <w:b/>
          <w:noProof/>
          <w:sz w:val="32"/>
        </w:rPr>
        <mc:AlternateContent>
          <mc:Choice Requires="wps">
            <w:drawing>
              <wp:anchor distT="0" distB="0" distL="114300" distR="114300" simplePos="0" relativeHeight="251665408" behindDoc="0" locked="0" layoutInCell="1" allowOverlap="1" wp14:anchorId="0E705DA1" wp14:editId="07C4AF1A">
                <wp:simplePos x="0" y="0"/>
                <wp:positionH relativeFrom="column">
                  <wp:posOffset>-503555</wp:posOffset>
                </wp:positionH>
                <wp:positionV relativeFrom="paragraph">
                  <wp:posOffset>-6350</wp:posOffset>
                </wp:positionV>
                <wp:extent cx="450850" cy="450850"/>
                <wp:effectExtent l="0" t="0" r="25400" b="25400"/>
                <wp:wrapNone/>
                <wp:docPr id="6" name="Oval 6"/>
                <wp:cNvGraphicFramePr/>
                <a:graphic xmlns:a="http://schemas.openxmlformats.org/drawingml/2006/main">
                  <a:graphicData uri="http://schemas.microsoft.com/office/word/2010/wordprocessingShape">
                    <wps:wsp>
                      <wps:cNvSpPr/>
                      <wps:spPr>
                        <a:xfrm>
                          <a:off x="0" y="0"/>
                          <a:ext cx="450850" cy="450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090B" w:rsidRPr="0038090B" w:rsidRDefault="0038090B" w:rsidP="0038090B">
                            <w:pPr>
                              <w:jc w:val="center"/>
                              <w:rPr>
                                <w:b/>
                                <w:color w:val="FFFFFF" w:themeColor="background1"/>
                              </w:rPr>
                            </w:pPr>
                            <w:r>
                              <w:rPr>
                                <w:b/>
                                <w:color w:val="FFFFFF" w:themeColor="background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 o:spid="_x0000_s1029" style="position:absolute;margin-left:-39.65pt;margin-top:-.5pt;width:35.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" fillcolor="#4f81bd [3204]" strokecolor="#243f60 [1604]" strokeweight="2pt">
                <v:textbox>
                  <w:txbxContent>
                    <w:p w:rsidR="0038090B" w:rsidRPr="0038090B" w:rsidRDefault="0038090B" w:rsidP="0038090B">
                      <w:pPr>
                        <w:jc w:val="center"/>
                        <w:rPr>
                          <w:b/>
                          <w:color w:val="FFFFFF" w:themeColor="background1"/>
                        </w:rPr>
                      </w:pPr>
                      <w:r>
                        <w:rPr>
                          <w:b/>
                          <w:color w:val="FFFFFF" w:themeColor="background1"/>
                        </w:rPr>
                        <w:t>4</w:t>
                      </w:r>
                    </w:p>
                  </w:txbxContent>
                </v:textbox>
              </v:oval>
            </w:pict>
          </mc:Fallback>
        </mc:AlternateContent>
      </w:r>
      <w:r w:rsidR="002D144B" w:rsidRPr="00830C93">
        <w:rPr>
          <w:rFonts w:asciiTheme="majorHAnsi" w:hAnsiTheme="majorHAnsi"/>
          <w:b/>
          <w:sz w:val="32"/>
        </w:rPr>
        <w:t xml:space="preserve">Timothy, God’s gospel is amazing: (vs. </w:t>
      </w:r>
      <w:r w:rsidR="007B1A7F" w:rsidRPr="00830C93">
        <w:rPr>
          <w:rFonts w:asciiTheme="majorHAnsi" w:hAnsiTheme="majorHAnsi"/>
          <w:b/>
          <w:sz w:val="32"/>
        </w:rPr>
        <w:t>12</w:t>
      </w:r>
      <w:r w:rsidR="002D144B" w:rsidRPr="00830C93">
        <w:rPr>
          <w:rFonts w:asciiTheme="majorHAnsi" w:hAnsiTheme="majorHAnsi"/>
          <w:b/>
          <w:sz w:val="32"/>
        </w:rPr>
        <w:t>-</w:t>
      </w:r>
      <w:r w:rsidR="007B1A7F" w:rsidRPr="00830C93">
        <w:rPr>
          <w:rFonts w:asciiTheme="majorHAnsi" w:hAnsiTheme="majorHAnsi"/>
          <w:b/>
          <w:sz w:val="32"/>
        </w:rPr>
        <w:t>17</w:t>
      </w:r>
      <w:r w:rsidR="002D144B" w:rsidRPr="00830C93">
        <w:rPr>
          <w:rFonts w:asciiTheme="majorHAnsi" w:hAnsiTheme="majorHAnsi"/>
          <w:b/>
          <w:sz w:val="32"/>
        </w:rPr>
        <w:t>)</w:t>
      </w:r>
    </w:p>
    <w:p w:rsidR="002D144B" w:rsidRPr="00830C93" w:rsidRDefault="007B1A7F" w:rsidP="002D144B">
      <w:pPr>
        <w:pStyle w:val="ListParagraph"/>
        <w:numPr>
          <w:ilvl w:val="0"/>
          <w:numId w:val="11"/>
        </w:numPr>
        <w:rPr>
          <w:rFonts w:asciiTheme="majorHAnsi" w:hAnsiTheme="majorHAnsi"/>
          <w:sz w:val="24"/>
        </w:rPr>
      </w:pPr>
      <w:r w:rsidRPr="00830C93">
        <w:rPr>
          <w:rFonts w:asciiTheme="majorHAnsi" w:hAnsiTheme="majorHAnsi"/>
          <w:sz w:val="24"/>
        </w:rPr>
        <w:t xml:space="preserve">Glorious: Something that </w:t>
      </w:r>
      <w:r w:rsidRPr="00830C93">
        <w:rPr>
          <w:rFonts w:asciiTheme="majorHAnsi" w:hAnsiTheme="majorHAnsi"/>
          <w:b/>
          <w:sz w:val="24"/>
          <w:u w:val="single"/>
        </w:rPr>
        <w:t>blows</w:t>
      </w:r>
      <w:r w:rsidRPr="00830C93">
        <w:rPr>
          <w:rFonts w:asciiTheme="majorHAnsi" w:hAnsiTheme="majorHAnsi"/>
          <w:sz w:val="24"/>
        </w:rPr>
        <w:t xml:space="preserve"> you away.</w:t>
      </w:r>
    </w:p>
    <w:p w:rsidR="007B1A7F" w:rsidRPr="003B55C5" w:rsidRDefault="007B1A7F" w:rsidP="007B1A7F">
      <w:pPr>
        <w:pStyle w:val="ListParagraph"/>
        <w:numPr>
          <w:ilvl w:val="1"/>
          <w:numId w:val="11"/>
        </w:numPr>
        <w:rPr>
          <w:rFonts w:asciiTheme="majorHAnsi" w:hAnsiTheme="majorHAnsi"/>
        </w:rPr>
      </w:pPr>
      <w:r w:rsidRPr="003B55C5">
        <w:rPr>
          <w:rFonts w:asciiTheme="majorHAnsi" w:hAnsiTheme="majorHAnsi"/>
          <w:b/>
          <w:highlight w:val="lightGray"/>
        </w:rPr>
        <w:t xml:space="preserve">Ex. </w:t>
      </w:r>
      <w:r w:rsidR="0038090B" w:rsidRPr="003B55C5">
        <w:rPr>
          <w:rFonts w:asciiTheme="majorHAnsi" w:hAnsiTheme="majorHAnsi"/>
          <w:b/>
          <w:highlight w:val="lightGray"/>
        </w:rPr>
        <w:t>a friend</w:t>
      </w:r>
      <w:r w:rsidR="0038090B">
        <w:rPr>
          <w:rFonts w:asciiTheme="majorHAnsi" w:hAnsiTheme="majorHAnsi"/>
          <w:b/>
        </w:rPr>
        <w:t xml:space="preserve">, </w:t>
      </w:r>
      <w:r w:rsidR="0038090B" w:rsidRPr="003B55C5">
        <w:rPr>
          <w:rFonts w:asciiTheme="majorHAnsi" w:hAnsiTheme="majorHAnsi"/>
        </w:rPr>
        <w:t>w</w:t>
      </w:r>
      <w:r w:rsidR="005D09C0" w:rsidRPr="003B55C5">
        <w:rPr>
          <w:rFonts w:asciiTheme="majorHAnsi" w:hAnsiTheme="majorHAnsi"/>
        </w:rPr>
        <w:t>hen his wife came around the corner in her wedding dress nearly fell down. He was BLOWN away.</w:t>
      </w:r>
    </w:p>
    <w:p w:rsidR="005D09C0" w:rsidRPr="003B55C5" w:rsidRDefault="005D09C0" w:rsidP="005D09C0">
      <w:pPr>
        <w:pStyle w:val="ListParagraph"/>
        <w:numPr>
          <w:ilvl w:val="2"/>
          <w:numId w:val="11"/>
        </w:numPr>
        <w:rPr>
          <w:rFonts w:asciiTheme="majorHAnsi" w:hAnsiTheme="majorHAnsi"/>
        </w:rPr>
      </w:pPr>
      <w:r w:rsidRPr="003B55C5">
        <w:rPr>
          <w:rFonts w:asciiTheme="majorHAnsi" w:hAnsiTheme="majorHAnsi"/>
        </w:rPr>
        <w:t>What’s the big deal?</w:t>
      </w:r>
    </w:p>
    <w:p w:rsidR="005D09C0" w:rsidRPr="003B55C5" w:rsidRDefault="005D09C0" w:rsidP="005D09C0">
      <w:pPr>
        <w:pStyle w:val="ListParagraph"/>
        <w:numPr>
          <w:ilvl w:val="3"/>
          <w:numId w:val="11"/>
        </w:numPr>
        <w:rPr>
          <w:rFonts w:asciiTheme="majorHAnsi" w:hAnsiTheme="majorHAnsi"/>
        </w:rPr>
      </w:pPr>
      <w:r w:rsidRPr="003B55C5">
        <w:rPr>
          <w:rFonts w:asciiTheme="majorHAnsi" w:hAnsiTheme="majorHAnsi"/>
        </w:rPr>
        <w:t>This girl is going to marry me.</w:t>
      </w:r>
    </w:p>
    <w:p w:rsidR="005D09C0" w:rsidRPr="003B55C5" w:rsidRDefault="005D09C0" w:rsidP="005D09C0">
      <w:pPr>
        <w:pStyle w:val="ListParagraph"/>
        <w:numPr>
          <w:ilvl w:val="2"/>
          <w:numId w:val="11"/>
        </w:numPr>
        <w:rPr>
          <w:rFonts w:asciiTheme="majorHAnsi" w:hAnsiTheme="majorHAnsi"/>
        </w:rPr>
      </w:pPr>
      <w:r w:rsidRPr="003B55C5">
        <w:rPr>
          <w:rFonts w:asciiTheme="majorHAnsi" w:hAnsiTheme="majorHAnsi"/>
        </w:rPr>
        <w:t xml:space="preserve">What’s the big deal Paul? Why is the gospel </w:t>
      </w:r>
      <w:r w:rsidRPr="003B55C5">
        <w:rPr>
          <w:rFonts w:asciiTheme="majorHAnsi" w:hAnsiTheme="majorHAnsi"/>
          <w:u w:val="single"/>
        </w:rPr>
        <w:t>glorious</w:t>
      </w:r>
      <w:r w:rsidRPr="003B55C5">
        <w:rPr>
          <w:rFonts w:asciiTheme="majorHAnsi" w:hAnsiTheme="majorHAnsi"/>
        </w:rPr>
        <w:t>?</w:t>
      </w:r>
    </w:p>
    <w:p w:rsidR="005D09C0" w:rsidRPr="00830C93" w:rsidRDefault="00A72A30" w:rsidP="00C946DD">
      <w:pPr>
        <w:pStyle w:val="ListParagraph"/>
        <w:numPr>
          <w:ilvl w:val="0"/>
          <w:numId w:val="11"/>
        </w:numPr>
        <w:rPr>
          <w:rFonts w:asciiTheme="majorHAnsi" w:hAnsiTheme="majorHAnsi"/>
        </w:rPr>
      </w:pPr>
      <w:r w:rsidRPr="00830C93">
        <w:rPr>
          <w:rFonts w:asciiTheme="majorHAnsi" w:hAnsiTheme="majorHAnsi"/>
        </w:rPr>
        <w:t>I was: A b</w:t>
      </w:r>
      <w:r w:rsidR="00C946DD" w:rsidRPr="00830C93">
        <w:rPr>
          <w:rFonts w:asciiTheme="majorHAnsi" w:hAnsiTheme="majorHAnsi"/>
        </w:rPr>
        <w:t>lasphemer, persecutor, violent (vs. 13) –stood by at Stephen’s stoning.</w:t>
      </w:r>
    </w:p>
    <w:p w:rsidR="00A72A30" w:rsidRPr="00830C93" w:rsidRDefault="00A72A30" w:rsidP="00C946DD">
      <w:pPr>
        <w:pStyle w:val="ListParagraph"/>
        <w:numPr>
          <w:ilvl w:val="0"/>
          <w:numId w:val="11"/>
        </w:numPr>
        <w:rPr>
          <w:rFonts w:asciiTheme="majorHAnsi" w:hAnsiTheme="majorHAnsi"/>
        </w:rPr>
      </w:pPr>
      <w:r w:rsidRPr="00830C93">
        <w:rPr>
          <w:rFonts w:asciiTheme="majorHAnsi" w:hAnsiTheme="majorHAnsi"/>
        </w:rPr>
        <w:t>But God: (cf. Eph. 2)</w:t>
      </w:r>
    </w:p>
    <w:p w:rsidR="00C946DD" w:rsidRPr="00830C93" w:rsidRDefault="00C946DD" w:rsidP="00A72A30">
      <w:pPr>
        <w:pStyle w:val="ListParagraph"/>
        <w:numPr>
          <w:ilvl w:val="1"/>
          <w:numId w:val="11"/>
        </w:numPr>
        <w:rPr>
          <w:rFonts w:asciiTheme="majorHAnsi" w:hAnsiTheme="majorHAnsi"/>
        </w:rPr>
      </w:pPr>
      <w:r w:rsidRPr="00830C93">
        <w:rPr>
          <w:rFonts w:asciiTheme="majorHAnsi" w:hAnsiTheme="majorHAnsi"/>
        </w:rPr>
        <w:t xml:space="preserve">Show </w:t>
      </w:r>
      <w:r w:rsidRPr="00830C93">
        <w:rPr>
          <w:rFonts w:asciiTheme="majorHAnsi" w:hAnsiTheme="majorHAnsi"/>
          <w:b/>
          <w:u w:val="single"/>
        </w:rPr>
        <w:t>mercy</w:t>
      </w:r>
      <w:r w:rsidR="00A72A30" w:rsidRPr="00830C93">
        <w:rPr>
          <w:rFonts w:asciiTheme="majorHAnsi" w:hAnsiTheme="majorHAnsi"/>
        </w:rPr>
        <w:t xml:space="preserve"> (vs. 13)</w:t>
      </w:r>
    </w:p>
    <w:p w:rsidR="00C946DD" w:rsidRPr="00830C93" w:rsidRDefault="00C946DD" w:rsidP="00A72A30">
      <w:pPr>
        <w:pStyle w:val="ListParagraph"/>
        <w:numPr>
          <w:ilvl w:val="2"/>
          <w:numId w:val="11"/>
        </w:numPr>
        <w:rPr>
          <w:rFonts w:asciiTheme="majorHAnsi" w:hAnsiTheme="majorHAnsi"/>
        </w:rPr>
      </w:pPr>
      <w:r w:rsidRPr="00830C93">
        <w:rPr>
          <w:rFonts w:asciiTheme="majorHAnsi" w:hAnsiTheme="majorHAnsi"/>
        </w:rPr>
        <w:t>Didn’t get what he deserved, at all!</w:t>
      </w:r>
    </w:p>
    <w:p w:rsidR="00A72A30" w:rsidRPr="00830C93" w:rsidRDefault="00C946DD" w:rsidP="00A72A30">
      <w:pPr>
        <w:pStyle w:val="ListParagraph"/>
        <w:numPr>
          <w:ilvl w:val="1"/>
          <w:numId w:val="11"/>
        </w:numPr>
        <w:rPr>
          <w:rFonts w:asciiTheme="majorHAnsi" w:hAnsiTheme="majorHAnsi"/>
        </w:rPr>
      </w:pPr>
      <w:r w:rsidRPr="00830C93">
        <w:rPr>
          <w:rFonts w:asciiTheme="majorHAnsi" w:hAnsiTheme="majorHAnsi"/>
        </w:rPr>
        <w:t>Given grace abundantly!</w:t>
      </w:r>
      <w:r w:rsidR="00A72A30" w:rsidRPr="00830C93">
        <w:rPr>
          <w:rFonts w:asciiTheme="majorHAnsi" w:hAnsiTheme="majorHAnsi"/>
        </w:rPr>
        <w:t xml:space="preserve">  </w:t>
      </w:r>
    </w:p>
    <w:p w:rsidR="00C946DD" w:rsidRPr="00830C93" w:rsidRDefault="00C946DD" w:rsidP="00C946DD">
      <w:pPr>
        <w:pStyle w:val="ListParagraph"/>
        <w:numPr>
          <w:ilvl w:val="0"/>
          <w:numId w:val="11"/>
        </w:numPr>
        <w:rPr>
          <w:rFonts w:asciiTheme="majorHAnsi" w:hAnsiTheme="majorHAnsi"/>
        </w:rPr>
      </w:pPr>
      <w:r w:rsidRPr="00830C93">
        <w:rPr>
          <w:rFonts w:asciiTheme="majorHAnsi" w:hAnsiTheme="majorHAnsi"/>
          <w:b/>
        </w:rPr>
        <w:t>Trustworthy statement Stephen</w:t>
      </w:r>
      <w:r w:rsidRPr="00830C93">
        <w:rPr>
          <w:rFonts w:asciiTheme="majorHAnsi" w:hAnsiTheme="majorHAnsi"/>
        </w:rPr>
        <w:t xml:space="preserve">: Christ (Messiah) Jesus came into the world to save sinners—I am the </w:t>
      </w:r>
      <w:r w:rsidRPr="00830C93">
        <w:rPr>
          <w:rFonts w:asciiTheme="majorHAnsi" w:hAnsiTheme="majorHAnsi"/>
          <w:u w:val="single"/>
        </w:rPr>
        <w:t>worst</w:t>
      </w:r>
      <w:r w:rsidRPr="00830C93">
        <w:rPr>
          <w:rFonts w:asciiTheme="majorHAnsi" w:hAnsiTheme="majorHAnsi"/>
        </w:rPr>
        <w:t>.</w:t>
      </w:r>
    </w:p>
    <w:p w:rsidR="00C946DD" w:rsidRPr="00830C93" w:rsidRDefault="00A72A30" w:rsidP="00C946DD">
      <w:pPr>
        <w:pStyle w:val="ListParagraph"/>
        <w:numPr>
          <w:ilvl w:val="1"/>
          <w:numId w:val="11"/>
        </w:numPr>
        <w:rPr>
          <w:rFonts w:asciiTheme="majorHAnsi" w:hAnsiTheme="majorHAnsi"/>
        </w:rPr>
      </w:pPr>
      <w:r w:rsidRPr="00830C93">
        <w:rPr>
          <w:rFonts w:asciiTheme="majorHAnsi" w:hAnsiTheme="majorHAnsi"/>
        </w:rPr>
        <w:t xml:space="preserve">Judging vs. truth </w:t>
      </w:r>
    </w:p>
    <w:p w:rsidR="00C946DD" w:rsidRPr="00830C93" w:rsidRDefault="00C946DD" w:rsidP="00C946DD">
      <w:pPr>
        <w:pStyle w:val="ListParagraph"/>
        <w:numPr>
          <w:ilvl w:val="0"/>
          <w:numId w:val="11"/>
        </w:numPr>
        <w:rPr>
          <w:rFonts w:asciiTheme="majorHAnsi" w:hAnsiTheme="majorHAnsi"/>
        </w:rPr>
      </w:pPr>
      <w:r w:rsidRPr="00830C93">
        <w:rPr>
          <w:rFonts w:asciiTheme="majorHAnsi" w:hAnsiTheme="majorHAnsi"/>
        </w:rPr>
        <w:t xml:space="preserve">Summary: Timothy, God is merciful! God is glorious! </w:t>
      </w:r>
    </w:p>
    <w:p w:rsidR="00C946DD" w:rsidRPr="00830C93" w:rsidRDefault="00C946DD" w:rsidP="002D144B">
      <w:pPr>
        <w:pStyle w:val="ListParagraph"/>
        <w:numPr>
          <w:ilvl w:val="0"/>
          <w:numId w:val="11"/>
        </w:numPr>
        <w:rPr>
          <w:rFonts w:asciiTheme="majorHAnsi" w:hAnsiTheme="majorHAnsi"/>
          <w:b/>
        </w:rPr>
      </w:pPr>
      <w:r w:rsidRPr="00830C93">
        <w:rPr>
          <w:rFonts w:asciiTheme="majorHAnsi" w:hAnsiTheme="majorHAnsi"/>
          <w:b/>
        </w:rPr>
        <w:t>Paul’s response: awe</w:t>
      </w:r>
      <w:r w:rsidR="00604F7F">
        <w:rPr>
          <w:rFonts w:asciiTheme="majorHAnsi" w:hAnsiTheme="majorHAnsi"/>
          <w:b/>
        </w:rPr>
        <w:t xml:space="preserve"> </w:t>
      </w:r>
      <w:r w:rsidR="00604F7F" w:rsidRPr="00830C93">
        <w:rPr>
          <w:rFonts w:asciiTheme="majorHAnsi" w:hAnsiTheme="majorHAnsi"/>
        </w:rPr>
        <w:t>(vs. 1</w:t>
      </w:r>
      <w:r w:rsidR="00604F7F">
        <w:rPr>
          <w:rFonts w:asciiTheme="majorHAnsi" w:hAnsiTheme="majorHAnsi"/>
        </w:rPr>
        <w:t>7</w:t>
      </w:r>
      <w:r w:rsidR="00604F7F" w:rsidRPr="00830C93">
        <w:rPr>
          <w:rFonts w:asciiTheme="majorHAnsi" w:hAnsiTheme="majorHAnsi"/>
        </w:rPr>
        <w:t>)</w:t>
      </w:r>
    </w:p>
    <w:p w:rsidR="00C946DD" w:rsidRPr="00830C93" w:rsidRDefault="00C946DD" w:rsidP="00C946DD">
      <w:pPr>
        <w:pStyle w:val="ListParagraph"/>
        <w:numPr>
          <w:ilvl w:val="1"/>
          <w:numId w:val="11"/>
        </w:numPr>
        <w:rPr>
          <w:rFonts w:asciiTheme="majorHAnsi" w:hAnsiTheme="majorHAnsi"/>
        </w:rPr>
      </w:pPr>
      <w:r w:rsidRPr="00830C93">
        <w:rPr>
          <w:rFonts w:asciiTheme="majorHAnsi" w:hAnsiTheme="majorHAnsi"/>
        </w:rPr>
        <w:t xml:space="preserve">To the: </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King eternal</w:t>
      </w:r>
      <w:r w:rsidR="00A72A30" w:rsidRPr="00830C93">
        <w:rPr>
          <w:rFonts w:asciiTheme="majorHAnsi" w:hAnsiTheme="majorHAnsi"/>
        </w:rPr>
        <w:t xml:space="preserve"> (Every square inch)</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 xml:space="preserve">Immortal </w:t>
      </w:r>
      <w:r w:rsidR="00A72A30" w:rsidRPr="00830C93">
        <w:rPr>
          <w:rFonts w:asciiTheme="majorHAnsi" w:hAnsiTheme="majorHAnsi"/>
        </w:rPr>
        <w:t>(every square inch)</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Invisible</w:t>
      </w:r>
      <w:r w:rsidR="00A72A30" w:rsidRPr="00830C93">
        <w:rPr>
          <w:rFonts w:asciiTheme="majorHAnsi" w:hAnsiTheme="majorHAnsi"/>
        </w:rPr>
        <w:t xml:space="preserve"> </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The Only God</w:t>
      </w:r>
      <w:r w:rsidR="00A72A30" w:rsidRPr="00830C93">
        <w:rPr>
          <w:rFonts w:asciiTheme="majorHAnsi" w:hAnsiTheme="majorHAnsi"/>
        </w:rPr>
        <w:t xml:space="preserve"> (every square inch)</w:t>
      </w:r>
    </w:p>
    <w:p w:rsidR="00C946DD" w:rsidRPr="00830C93" w:rsidRDefault="00C946DD" w:rsidP="00C946DD">
      <w:pPr>
        <w:pStyle w:val="ListParagraph"/>
        <w:numPr>
          <w:ilvl w:val="1"/>
          <w:numId w:val="11"/>
        </w:numPr>
        <w:rPr>
          <w:rFonts w:asciiTheme="majorHAnsi" w:hAnsiTheme="majorHAnsi"/>
        </w:rPr>
      </w:pPr>
      <w:r w:rsidRPr="00830C93">
        <w:rPr>
          <w:rFonts w:asciiTheme="majorHAnsi" w:hAnsiTheme="majorHAnsi"/>
        </w:rPr>
        <w:t>Be:</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Honor and</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 xml:space="preserve">Glory  </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 xml:space="preserve">Forever. </w:t>
      </w:r>
    </w:p>
    <w:p w:rsidR="00C946DD" w:rsidRPr="00830C93" w:rsidRDefault="00C946DD" w:rsidP="00C946DD">
      <w:pPr>
        <w:pStyle w:val="ListParagraph"/>
        <w:numPr>
          <w:ilvl w:val="2"/>
          <w:numId w:val="11"/>
        </w:numPr>
        <w:rPr>
          <w:rFonts w:asciiTheme="majorHAnsi" w:hAnsiTheme="majorHAnsi"/>
        </w:rPr>
      </w:pPr>
      <w:r w:rsidRPr="00830C93">
        <w:rPr>
          <w:rFonts w:asciiTheme="majorHAnsi" w:hAnsiTheme="majorHAnsi"/>
        </w:rPr>
        <w:t>Amen.</w:t>
      </w:r>
    </w:p>
    <w:p w:rsidR="00525DEC" w:rsidRPr="00830C93" w:rsidRDefault="00C946DD" w:rsidP="00C946DD">
      <w:pPr>
        <w:pStyle w:val="ListParagraph"/>
        <w:numPr>
          <w:ilvl w:val="0"/>
          <w:numId w:val="11"/>
        </w:numPr>
        <w:rPr>
          <w:rFonts w:asciiTheme="majorHAnsi" w:hAnsiTheme="majorHAnsi"/>
        </w:rPr>
      </w:pPr>
      <w:r w:rsidRPr="00830C93">
        <w:rPr>
          <w:rFonts w:asciiTheme="majorHAnsi" w:hAnsiTheme="majorHAnsi"/>
        </w:rPr>
        <w:t xml:space="preserve">(vs. 18-20) </w:t>
      </w:r>
      <w:r w:rsidR="00525DEC" w:rsidRPr="00830C93">
        <w:rPr>
          <w:rFonts w:asciiTheme="majorHAnsi" w:hAnsiTheme="majorHAnsi"/>
        </w:rPr>
        <w:t>Remember your calling Timothy:</w:t>
      </w:r>
    </w:p>
    <w:p w:rsidR="00C946DD" w:rsidRPr="00830C93" w:rsidRDefault="00C946DD" w:rsidP="00525DEC">
      <w:pPr>
        <w:pStyle w:val="ListParagraph"/>
        <w:numPr>
          <w:ilvl w:val="1"/>
          <w:numId w:val="11"/>
        </w:numPr>
        <w:rPr>
          <w:rFonts w:asciiTheme="majorHAnsi" w:hAnsiTheme="majorHAnsi"/>
        </w:rPr>
      </w:pPr>
      <w:r w:rsidRPr="00830C93">
        <w:rPr>
          <w:rFonts w:asciiTheme="majorHAnsi" w:hAnsiTheme="majorHAnsi"/>
        </w:rPr>
        <w:t xml:space="preserve">Paul reminds Timothy to stand firm with the right heart and the right truth. </w:t>
      </w:r>
    </w:p>
    <w:p w:rsidR="00525DEC" w:rsidRPr="00830C93" w:rsidRDefault="00525DEC" w:rsidP="00191B4A">
      <w:pPr>
        <w:rPr>
          <w:rFonts w:asciiTheme="majorHAnsi" w:hAnsiTheme="majorHAnsi"/>
          <w:b/>
          <w:sz w:val="32"/>
          <w:szCs w:val="32"/>
        </w:rPr>
      </w:pPr>
      <w:r w:rsidRPr="00830C93">
        <w:rPr>
          <w:rFonts w:asciiTheme="majorHAnsi" w:hAnsiTheme="majorHAnsi"/>
          <w:b/>
          <w:sz w:val="32"/>
          <w:szCs w:val="32"/>
        </w:rPr>
        <w:t>Summary:</w:t>
      </w:r>
    </w:p>
    <w:p w:rsidR="00525DEC" w:rsidRPr="00830C93" w:rsidRDefault="00525DEC" w:rsidP="00525DEC">
      <w:pPr>
        <w:pStyle w:val="ListParagraph"/>
        <w:numPr>
          <w:ilvl w:val="0"/>
          <w:numId w:val="12"/>
        </w:numPr>
        <w:rPr>
          <w:rFonts w:asciiTheme="majorHAnsi" w:hAnsiTheme="majorHAnsi"/>
          <w:sz w:val="24"/>
          <w:szCs w:val="32"/>
        </w:rPr>
      </w:pPr>
      <w:r w:rsidRPr="00830C93">
        <w:rPr>
          <w:rFonts w:asciiTheme="majorHAnsi" w:hAnsiTheme="majorHAnsi"/>
          <w:sz w:val="24"/>
          <w:szCs w:val="32"/>
        </w:rPr>
        <w:t>Timothy, make sure you stop the twisted teaching that is going on in the church.</w:t>
      </w:r>
    </w:p>
    <w:p w:rsidR="00525DEC" w:rsidRPr="00830C93" w:rsidRDefault="00525DEC" w:rsidP="00525DEC">
      <w:pPr>
        <w:pStyle w:val="ListParagraph"/>
        <w:numPr>
          <w:ilvl w:val="0"/>
          <w:numId w:val="12"/>
        </w:numPr>
        <w:rPr>
          <w:rFonts w:asciiTheme="majorHAnsi" w:hAnsiTheme="majorHAnsi"/>
          <w:sz w:val="24"/>
          <w:szCs w:val="32"/>
        </w:rPr>
      </w:pPr>
      <w:r w:rsidRPr="00830C93">
        <w:rPr>
          <w:rFonts w:asciiTheme="majorHAnsi" w:hAnsiTheme="majorHAnsi"/>
          <w:sz w:val="24"/>
          <w:szCs w:val="32"/>
        </w:rPr>
        <w:t>Timothy, God’s gospel is amazing! I am still blown away, Timothy.</w:t>
      </w:r>
    </w:p>
    <w:p w:rsidR="00525DEC" w:rsidRPr="00830C93" w:rsidRDefault="00525DEC" w:rsidP="00525DEC">
      <w:pPr>
        <w:pStyle w:val="ListParagraph"/>
        <w:numPr>
          <w:ilvl w:val="0"/>
          <w:numId w:val="12"/>
        </w:numPr>
        <w:rPr>
          <w:rFonts w:asciiTheme="majorHAnsi" w:hAnsiTheme="majorHAnsi"/>
          <w:sz w:val="24"/>
          <w:szCs w:val="32"/>
        </w:rPr>
      </w:pPr>
      <w:r w:rsidRPr="00830C93">
        <w:rPr>
          <w:rFonts w:asciiTheme="majorHAnsi" w:hAnsiTheme="majorHAnsi"/>
          <w:sz w:val="24"/>
          <w:szCs w:val="32"/>
        </w:rPr>
        <w:t>Timothy, stand firm</w:t>
      </w:r>
      <w:r w:rsidR="0092494D" w:rsidRPr="00830C93">
        <w:rPr>
          <w:rFonts w:asciiTheme="majorHAnsi" w:hAnsiTheme="majorHAnsi"/>
          <w:sz w:val="24"/>
          <w:szCs w:val="32"/>
        </w:rPr>
        <w:t xml:space="preserve"> on the truth. </w:t>
      </w:r>
      <w:r w:rsidRPr="00830C93">
        <w:rPr>
          <w:rFonts w:asciiTheme="majorHAnsi" w:hAnsiTheme="majorHAnsi"/>
          <w:sz w:val="24"/>
          <w:szCs w:val="32"/>
        </w:rPr>
        <w:t xml:space="preserve"> </w:t>
      </w:r>
    </w:p>
    <w:p w:rsidR="00310A15" w:rsidRPr="00830C93" w:rsidRDefault="00310A15">
      <w:pPr>
        <w:rPr>
          <w:rFonts w:asciiTheme="majorHAnsi" w:hAnsiTheme="majorHAnsi"/>
          <w:sz w:val="8"/>
        </w:rPr>
      </w:pPr>
    </w:p>
    <w:p w:rsidR="00525DEC" w:rsidRPr="00830C93" w:rsidRDefault="00525DEC" w:rsidP="00525DEC">
      <w:pPr>
        <w:rPr>
          <w:rFonts w:asciiTheme="majorHAnsi" w:hAnsiTheme="majorHAnsi"/>
          <w:b/>
          <w:sz w:val="28"/>
          <w:szCs w:val="16"/>
        </w:rPr>
      </w:pPr>
      <w:r w:rsidRPr="00830C93">
        <w:rPr>
          <w:rFonts w:asciiTheme="majorHAnsi" w:hAnsiTheme="majorHAnsi"/>
          <w:b/>
          <w:sz w:val="28"/>
          <w:szCs w:val="16"/>
        </w:rPr>
        <w:t>Rosaria Butterfield:  (see attached sheet)</w:t>
      </w:r>
    </w:p>
    <w:p w:rsidR="00525DEC" w:rsidRPr="00830C93" w:rsidRDefault="00525DEC" w:rsidP="00525DEC">
      <w:pPr>
        <w:rPr>
          <w:rFonts w:asciiTheme="majorHAnsi" w:hAnsiTheme="majorHAnsi"/>
          <w:szCs w:val="16"/>
        </w:rPr>
      </w:pPr>
      <w:r w:rsidRPr="00830C93">
        <w:rPr>
          <w:rFonts w:asciiTheme="majorHAnsi" w:hAnsiTheme="majorHAnsi"/>
          <w:szCs w:val="16"/>
        </w:rPr>
        <w:t>“As a leftist lesbian professor, I despised Christians. Then I somehow became one.”</w:t>
      </w:r>
    </w:p>
    <w:p w:rsidR="00525DEC" w:rsidRDefault="00C0468D" w:rsidP="00525DEC">
      <w:pPr>
        <w:rPr>
          <w:rFonts w:asciiTheme="majorHAnsi" w:hAnsiTheme="majorHAnsi"/>
          <w:sz w:val="18"/>
        </w:rPr>
      </w:pPr>
      <w:r w:rsidRPr="003B55C5">
        <w:rPr>
          <w:rFonts w:asciiTheme="majorHAnsi" w:hAnsiTheme="majorHAnsi"/>
          <w:sz w:val="18"/>
          <w:highlight w:val="lightGray"/>
        </w:rPr>
        <w:t>http://www.christianitytoday.com/ct/2013/january-february/my-train-wreck-conversion.html</w:t>
      </w:r>
    </w:p>
    <w:p w:rsidR="00C0468D" w:rsidRPr="00830C93" w:rsidRDefault="00C0468D" w:rsidP="00525DEC">
      <w:pPr>
        <w:rPr>
          <w:rFonts w:asciiTheme="majorHAnsi" w:hAnsiTheme="majorHAnsi"/>
          <w:b/>
          <w:sz w:val="20"/>
        </w:rPr>
      </w:pPr>
    </w:p>
    <w:p w:rsidR="00525DEC" w:rsidRPr="00830C93" w:rsidRDefault="00525DEC" w:rsidP="00525DEC">
      <w:pPr>
        <w:rPr>
          <w:rFonts w:asciiTheme="majorHAnsi" w:hAnsiTheme="majorHAnsi"/>
          <w:i/>
          <w:sz w:val="24"/>
        </w:rPr>
      </w:pPr>
      <w:r w:rsidRPr="00830C93">
        <w:rPr>
          <w:rFonts w:asciiTheme="majorHAnsi" w:hAnsiTheme="majorHAnsi"/>
          <w:i/>
          <w:sz w:val="24"/>
        </w:rPr>
        <w:t>"But when I came to Christ, I experienced what nineteenth-century Scottish theologian Thomas Chalmers called “</w:t>
      </w:r>
      <w:r w:rsidRPr="00830C93">
        <w:rPr>
          <w:rFonts w:asciiTheme="majorHAnsi" w:hAnsiTheme="majorHAnsi"/>
          <w:b/>
          <w:i/>
          <w:sz w:val="24"/>
          <w:u w:val="single"/>
        </w:rPr>
        <w:t>the expulsive power of a new affection</w:t>
      </w:r>
      <w:r w:rsidRPr="00830C93">
        <w:rPr>
          <w:rFonts w:asciiTheme="majorHAnsi" w:hAnsiTheme="majorHAnsi"/>
          <w:i/>
          <w:sz w:val="24"/>
          <w:u w:val="single"/>
        </w:rPr>
        <w:t>.” At the time of my conversion, my lesbian identity and feelings did not vanish. As my union with Christ grew, the sanctification that it birthed put a wedge between my old self and my new one."</w:t>
      </w:r>
      <w:r w:rsidRPr="00830C93">
        <w:rPr>
          <w:rFonts w:asciiTheme="majorHAnsi" w:hAnsiTheme="majorHAnsi"/>
          <w:i/>
          <w:sz w:val="24"/>
        </w:rPr>
        <w:t xml:space="preserve"> ~ Rosaria Butterfield. </w:t>
      </w:r>
    </w:p>
    <w:p w:rsidR="00310A15" w:rsidRPr="00830C93" w:rsidRDefault="00310A15">
      <w:pPr>
        <w:rPr>
          <w:rFonts w:asciiTheme="majorHAnsi" w:hAnsiTheme="majorHAnsi"/>
          <w:sz w:val="12"/>
        </w:rPr>
      </w:pPr>
    </w:p>
    <w:p w:rsidR="00310A15" w:rsidRPr="00EC3098" w:rsidRDefault="00BB3536">
      <w:pPr>
        <w:rPr>
          <w:rFonts w:asciiTheme="majorHAnsi" w:hAnsiTheme="majorHAnsi"/>
          <w:b/>
          <w:sz w:val="32"/>
        </w:rPr>
      </w:pPr>
      <w:r>
        <w:rPr>
          <w:rFonts w:asciiTheme="majorHAnsi" w:hAnsiTheme="majorHAnsi"/>
          <w:b/>
          <w:sz w:val="32"/>
          <w:highlight w:val="yellow"/>
        </w:rPr>
        <w:t>Questions to consider</w:t>
      </w:r>
      <w:r w:rsidRPr="00BB3536">
        <w:rPr>
          <w:rFonts w:asciiTheme="majorHAnsi" w:hAnsiTheme="majorHAnsi"/>
          <w:b/>
          <w:sz w:val="32"/>
          <w:highlight w:val="yellow"/>
        </w:rPr>
        <w:t>:</w:t>
      </w:r>
    </w:p>
    <w:p w:rsidR="0092494D" w:rsidRPr="00EC3098" w:rsidRDefault="0092494D" w:rsidP="0092494D">
      <w:pPr>
        <w:pStyle w:val="ListParagraph"/>
        <w:numPr>
          <w:ilvl w:val="0"/>
          <w:numId w:val="14"/>
        </w:numPr>
        <w:rPr>
          <w:rFonts w:asciiTheme="majorHAnsi" w:hAnsiTheme="majorHAnsi"/>
          <w:sz w:val="24"/>
          <w:szCs w:val="24"/>
        </w:rPr>
      </w:pPr>
      <w:r w:rsidRPr="00EC3098">
        <w:rPr>
          <w:rFonts w:asciiTheme="majorHAnsi" w:hAnsiTheme="majorHAnsi"/>
          <w:sz w:val="24"/>
          <w:szCs w:val="24"/>
        </w:rPr>
        <w:t xml:space="preserve">Do you know Jesus? </w:t>
      </w:r>
    </w:p>
    <w:p w:rsidR="0092494D" w:rsidRPr="00EC3098" w:rsidRDefault="0092494D" w:rsidP="0092494D">
      <w:pPr>
        <w:pStyle w:val="ListParagraph"/>
        <w:numPr>
          <w:ilvl w:val="1"/>
          <w:numId w:val="14"/>
        </w:numPr>
        <w:rPr>
          <w:rFonts w:asciiTheme="majorHAnsi" w:hAnsiTheme="majorHAnsi"/>
          <w:sz w:val="24"/>
          <w:szCs w:val="24"/>
        </w:rPr>
      </w:pPr>
      <w:r w:rsidRPr="00EC3098">
        <w:rPr>
          <w:rFonts w:asciiTheme="majorHAnsi" w:hAnsiTheme="majorHAnsi"/>
          <w:sz w:val="24"/>
          <w:szCs w:val="24"/>
        </w:rPr>
        <w:t>Have you experienced the “expulsive power of a new affection</w:t>
      </w:r>
      <w:r w:rsidR="00B36249" w:rsidRPr="00EC3098">
        <w:rPr>
          <w:rFonts w:asciiTheme="majorHAnsi" w:hAnsiTheme="majorHAnsi"/>
          <w:sz w:val="24"/>
          <w:szCs w:val="24"/>
        </w:rPr>
        <w:t xml:space="preserve"> in Jesus</w:t>
      </w:r>
      <w:r w:rsidRPr="00EC3098">
        <w:rPr>
          <w:rFonts w:asciiTheme="majorHAnsi" w:hAnsiTheme="majorHAnsi"/>
          <w:sz w:val="24"/>
          <w:szCs w:val="24"/>
        </w:rPr>
        <w:t>?”</w:t>
      </w:r>
    </w:p>
    <w:p w:rsidR="0092494D" w:rsidRPr="00EC3098" w:rsidRDefault="0092494D" w:rsidP="00B36249">
      <w:pPr>
        <w:pStyle w:val="ListParagraph"/>
        <w:numPr>
          <w:ilvl w:val="1"/>
          <w:numId w:val="14"/>
        </w:numPr>
        <w:rPr>
          <w:rFonts w:asciiTheme="majorHAnsi" w:hAnsiTheme="majorHAnsi"/>
          <w:sz w:val="24"/>
          <w:szCs w:val="24"/>
        </w:rPr>
      </w:pPr>
      <w:r w:rsidRPr="00EC3098">
        <w:rPr>
          <w:rFonts w:asciiTheme="majorHAnsi" w:hAnsiTheme="majorHAnsi"/>
          <w:sz w:val="24"/>
          <w:szCs w:val="24"/>
        </w:rPr>
        <w:t xml:space="preserve">Do you still carry the weight of your sin? </w:t>
      </w:r>
    </w:p>
    <w:p w:rsidR="0092494D" w:rsidRPr="00EC3098" w:rsidRDefault="0092494D" w:rsidP="00B36249">
      <w:pPr>
        <w:pStyle w:val="ListParagraph"/>
        <w:numPr>
          <w:ilvl w:val="2"/>
          <w:numId w:val="14"/>
        </w:numPr>
        <w:rPr>
          <w:rFonts w:asciiTheme="majorHAnsi" w:hAnsiTheme="majorHAnsi"/>
          <w:sz w:val="24"/>
          <w:szCs w:val="24"/>
        </w:rPr>
      </w:pPr>
      <w:r w:rsidRPr="00EC3098">
        <w:rPr>
          <w:rFonts w:asciiTheme="majorHAnsi" w:hAnsiTheme="majorHAnsi"/>
          <w:sz w:val="24"/>
          <w:szCs w:val="24"/>
        </w:rPr>
        <w:t>Come to Jesus. (Paul was worse than you. Jesus will save you.)</w:t>
      </w:r>
    </w:p>
    <w:p w:rsidR="00B36249" w:rsidRPr="00EC3098" w:rsidRDefault="00B36249" w:rsidP="00B36249">
      <w:pPr>
        <w:pStyle w:val="ListParagraph"/>
        <w:numPr>
          <w:ilvl w:val="1"/>
          <w:numId w:val="14"/>
        </w:numPr>
        <w:rPr>
          <w:rFonts w:asciiTheme="majorHAnsi" w:hAnsiTheme="majorHAnsi"/>
          <w:sz w:val="24"/>
          <w:szCs w:val="24"/>
        </w:rPr>
      </w:pPr>
      <w:r w:rsidRPr="00EC3098">
        <w:rPr>
          <w:rFonts w:asciiTheme="majorHAnsi" w:hAnsiTheme="majorHAnsi"/>
          <w:sz w:val="24"/>
          <w:szCs w:val="24"/>
        </w:rPr>
        <w:t>If you have, remember again how gracious God is.</w:t>
      </w:r>
    </w:p>
    <w:p w:rsidR="0092494D" w:rsidRPr="00EC3098" w:rsidRDefault="0092494D" w:rsidP="0092494D">
      <w:pPr>
        <w:pStyle w:val="ListParagraph"/>
        <w:numPr>
          <w:ilvl w:val="0"/>
          <w:numId w:val="14"/>
        </w:numPr>
        <w:rPr>
          <w:rFonts w:asciiTheme="majorHAnsi" w:hAnsiTheme="majorHAnsi"/>
          <w:sz w:val="24"/>
          <w:szCs w:val="24"/>
        </w:rPr>
      </w:pPr>
      <w:r w:rsidRPr="00EC3098">
        <w:rPr>
          <w:rFonts w:asciiTheme="majorHAnsi" w:hAnsiTheme="majorHAnsi"/>
          <w:sz w:val="24"/>
          <w:szCs w:val="24"/>
        </w:rPr>
        <w:t xml:space="preserve">Are you tempted to compromise on what God has said? </w:t>
      </w:r>
    </w:p>
    <w:p w:rsidR="0092494D" w:rsidRPr="00BB3536" w:rsidRDefault="0092494D" w:rsidP="0092494D">
      <w:pPr>
        <w:pStyle w:val="ListParagraph"/>
        <w:numPr>
          <w:ilvl w:val="0"/>
          <w:numId w:val="14"/>
        </w:numPr>
        <w:rPr>
          <w:rFonts w:asciiTheme="majorHAnsi" w:hAnsiTheme="majorHAnsi"/>
          <w:b/>
          <w:sz w:val="24"/>
          <w:szCs w:val="24"/>
        </w:rPr>
      </w:pPr>
      <w:r w:rsidRPr="00BB3536">
        <w:rPr>
          <w:rFonts w:asciiTheme="majorHAnsi" w:hAnsiTheme="majorHAnsi"/>
          <w:b/>
          <w:sz w:val="24"/>
          <w:szCs w:val="24"/>
        </w:rPr>
        <w:t xml:space="preserve">If you were standing before God, what would </w:t>
      </w:r>
      <w:r w:rsidR="00E82140" w:rsidRPr="00BB3536">
        <w:rPr>
          <w:rFonts w:asciiTheme="majorHAnsi" w:hAnsiTheme="majorHAnsi"/>
          <w:b/>
          <w:sz w:val="24"/>
          <w:szCs w:val="24"/>
        </w:rPr>
        <w:t xml:space="preserve">He </w:t>
      </w:r>
      <w:r w:rsidRPr="00BB3536">
        <w:rPr>
          <w:rFonts w:asciiTheme="majorHAnsi" w:hAnsiTheme="majorHAnsi"/>
          <w:b/>
          <w:sz w:val="24"/>
          <w:szCs w:val="24"/>
        </w:rPr>
        <w:t xml:space="preserve">say you need to do in </w:t>
      </w:r>
    </w:p>
    <w:p w:rsidR="00BE06F8" w:rsidRPr="00BB3536" w:rsidRDefault="0092494D" w:rsidP="00C0468D">
      <w:pPr>
        <w:pStyle w:val="ListParagraph"/>
        <w:ind w:left="360"/>
        <w:rPr>
          <w:rFonts w:asciiTheme="majorHAnsi" w:hAnsiTheme="majorHAnsi"/>
          <w:b/>
        </w:rPr>
      </w:pPr>
      <w:proofErr w:type="gramStart"/>
      <w:r w:rsidRPr="00BB3536">
        <w:rPr>
          <w:rFonts w:asciiTheme="majorHAnsi" w:hAnsiTheme="majorHAnsi"/>
          <w:b/>
          <w:sz w:val="24"/>
          <w:szCs w:val="24"/>
        </w:rPr>
        <w:t>response</w:t>
      </w:r>
      <w:proofErr w:type="gramEnd"/>
      <w:r w:rsidRPr="00BB3536">
        <w:rPr>
          <w:rFonts w:asciiTheme="majorHAnsi" w:hAnsiTheme="majorHAnsi"/>
          <w:b/>
          <w:sz w:val="24"/>
          <w:szCs w:val="24"/>
        </w:rPr>
        <w:t xml:space="preserve"> to His word?</w:t>
      </w:r>
    </w:p>
    <w:sectPr w:rsidR="00BE06F8" w:rsidRPr="00BB3536" w:rsidSect="00312EEF">
      <w:headerReference w:type="default" r:id="rId9"/>
      <w:pgSz w:w="12240" w:h="15840"/>
      <w:pgMar w:top="540" w:right="1440" w:bottom="360" w:left="144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7E74" w:rsidRDefault="001C7E74" w:rsidP="007A67A1">
      <w:r>
        <w:separator/>
      </w:r>
    </w:p>
  </w:endnote>
  <w:endnote w:type="continuationSeparator" w:id="0">
    <w:p w:rsidR="001C7E74" w:rsidRDefault="001C7E74" w:rsidP="007A6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7E74" w:rsidRDefault="001C7E74" w:rsidP="007A67A1">
      <w:r>
        <w:separator/>
      </w:r>
    </w:p>
  </w:footnote>
  <w:footnote w:type="continuationSeparator" w:id="0">
    <w:p w:rsidR="001C7E74" w:rsidRDefault="001C7E74" w:rsidP="007A67A1">
      <w:r>
        <w:continuationSeparator/>
      </w:r>
    </w:p>
  </w:footnote>
  <w:footnote w:id="1">
    <w:p w:rsidR="007A67A1" w:rsidRPr="000F7115" w:rsidRDefault="007A67A1" w:rsidP="007A67A1">
      <w:pPr>
        <w:rPr>
          <w:rFonts w:asciiTheme="majorHAnsi" w:hAnsiTheme="majorHAnsi"/>
          <w:sz w:val="16"/>
          <w:szCs w:val="16"/>
        </w:rPr>
      </w:pPr>
      <w:r w:rsidRPr="000F7115">
        <w:rPr>
          <w:rFonts w:asciiTheme="majorHAnsi" w:hAnsiTheme="majorHAnsi"/>
          <w:sz w:val="16"/>
          <w:szCs w:val="16"/>
          <w:vertAlign w:val="superscript"/>
        </w:rPr>
        <w:footnoteRef/>
      </w:r>
      <w:r w:rsidRPr="000F7115">
        <w:rPr>
          <w:rFonts w:asciiTheme="majorHAnsi" w:hAnsiTheme="majorHAnsi"/>
          <w:sz w:val="16"/>
          <w:szCs w:val="16"/>
        </w:rPr>
        <w:t xml:space="preserve"> Biblical Studies Press,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 First Edition; Bible. </w:t>
      </w:r>
      <w:proofErr w:type="gramStart"/>
      <w:r w:rsidRPr="000F7115">
        <w:rPr>
          <w:rFonts w:asciiTheme="majorHAnsi" w:hAnsiTheme="majorHAnsi"/>
          <w:i/>
          <w:sz w:val="16"/>
          <w:szCs w:val="16"/>
        </w:rPr>
        <w:t>English.</w:t>
      </w:r>
      <w:proofErr w:type="gramEnd"/>
      <w:r w:rsidRPr="000F7115">
        <w:rPr>
          <w:rFonts w:asciiTheme="majorHAnsi" w:hAnsiTheme="majorHAnsi"/>
          <w:i/>
          <w:sz w:val="16"/>
          <w:szCs w:val="16"/>
        </w:rPr>
        <w:t xml:space="preserve"> NET Bible.;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w:t>
      </w:r>
      <w:r w:rsidRPr="000F7115">
        <w:rPr>
          <w:rFonts w:asciiTheme="majorHAnsi" w:hAnsiTheme="majorHAnsi"/>
          <w:sz w:val="16"/>
          <w:szCs w:val="16"/>
        </w:rPr>
        <w:t xml:space="preserve"> (Biblical Studies Press, 2006), 1 </w:t>
      </w:r>
      <w:proofErr w:type="spellStart"/>
      <w:r w:rsidRPr="000F7115">
        <w:rPr>
          <w:rFonts w:asciiTheme="majorHAnsi" w:hAnsiTheme="majorHAnsi"/>
          <w:sz w:val="16"/>
          <w:szCs w:val="16"/>
        </w:rPr>
        <w:t>Ti</w:t>
      </w:r>
      <w:proofErr w:type="spellEnd"/>
      <w:r w:rsidRPr="000F7115">
        <w:rPr>
          <w:rFonts w:asciiTheme="majorHAnsi" w:hAnsiTheme="majorHAnsi"/>
          <w:sz w:val="16"/>
          <w:szCs w:val="16"/>
        </w:rPr>
        <w:t xml:space="preserve"> 1:4.</w:t>
      </w:r>
    </w:p>
  </w:footnote>
  <w:footnote w:id="2">
    <w:p w:rsidR="007A67A1" w:rsidRPr="000F7115" w:rsidRDefault="007A67A1" w:rsidP="007A67A1">
      <w:pPr>
        <w:rPr>
          <w:rFonts w:asciiTheme="majorHAnsi" w:hAnsiTheme="majorHAnsi"/>
          <w:sz w:val="16"/>
          <w:szCs w:val="16"/>
        </w:rPr>
      </w:pPr>
      <w:r w:rsidRPr="000F7115">
        <w:rPr>
          <w:rFonts w:asciiTheme="majorHAnsi" w:hAnsiTheme="majorHAnsi"/>
          <w:sz w:val="16"/>
          <w:szCs w:val="16"/>
          <w:vertAlign w:val="superscript"/>
        </w:rPr>
        <w:footnoteRef/>
      </w:r>
      <w:r w:rsidRPr="000F7115">
        <w:rPr>
          <w:rFonts w:asciiTheme="majorHAnsi" w:hAnsiTheme="majorHAnsi"/>
          <w:sz w:val="16"/>
          <w:szCs w:val="16"/>
        </w:rPr>
        <w:t xml:space="preserve"> Biblical Studies Press,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 First Edition; Bible. </w:t>
      </w:r>
      <w:proofErr w:type="gramStart"/>
      <w:r w:rsidRPr="000F7115">
        <w:rPr>
          <w:rFonts w:asciiTheme="majorHAnsi" w:hAnsiTheme="majorHAnsi"/>
          <w:i/>
          <w:sz w:val="16"/>
          <w:szCs w:val="16"/>
        </w:rPr>
        <w:t>English.</w:t>
      </w:r>
      <w:proofErr w:type="gramEnd"/>
      <w:r w:rsidRPr="000F7115">
        <w:rPr>
          <w:rFonts w:asciiTheme="majorHAnsi" w:hAnsiTheme="majorHAnsi"/>
          <w:i/>
          <w:sz w:val="16"/>
          <w:szCs w:val="16"/>
        </w:rPr>
        <w:t xml:space="preserve"> NET Bible.;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w:t>
      </w:r>
      <w:r w:rsidRPr="000F7115">
        <w:rPr>
          <w:rFonts w:asciiTheme="majorHAnsi" w:hAnsiTheme="majorHAnsi"/>
          <w:sz w:val="16"/>
          <w:szCs w:val="16"/>
        </w:rPr>
        <w:t xml:space="preserve"> (Biblical Studies Press, 2006).</w:t>
      </w:r>
    </w:p>
  </w:footnote>
  <w:footnote w:id="3">
    <w:p w:rsidR="003D3004" w:rsidRPr="000F7115" w:rsidRDefault="003D3004" w:rsidP="003D3004">
      <w:pPr>
        <w:rPr>
          <w:rFonts w:asciiTheme="majorHAnsi" w:hAnsiTheme="majorHAnsi"/>
          <w:sz w:val="10"/>
          <w:szCs w:val="16"/>
        </w:rPr>
      </w:pPr>
      <w:r w:rsidRPr="000F7115">
        <w:rPr>
          <w:rFonts w:asciiTheme="majorHAnsi" w:hAnsiTheme="majorHAnsi"/>
          <w:sz w:val="16"/>
          <w:szCs w:val="16"/>
          <w:vertAlign w:val="superscript"/>
        </w:rPr>
        <w:footnoteRef/>
      </w:r>
      <w:r w:rsidRPr="000F7115">
        <w:rPr>
          <w:rFonts w:asciiTheme="majorHAnsi" w:hAnsiTheme="majorHAnsi"/>
          <w:sz w:val="16"/>
          <w:szCs w:val="16"/>
        </w:rPr>
        <w:t xml:space="preserve"> Biblical Studies Press,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 First Edition; Bible. </w:t>
      </w:r>
      <w:proofErr w:type="gramStart"/>
      <w:r w:rsidRPr="000F7115">
        <w:rPr>
          <w:rFonts w:asciiTheme="majorHAnsi" w:hAnsiTheme="majorHAnsi"/>
          <w:i/>
          <w:sz w:val="16"/>
          <w:szCs w:val="16"/>
        </w:rPr>
        <w:t>English.</w:t>
      </w:r>
      <w:proofErr w:type="gramEnd"/>
      <w:r w:rsidRPr="000F7115">
        <w:rPr>
          <w:rFonts w:asciiTheme="majorHAnsi" w:hAnsiTheme="majorHAnsi"/>
          <w:i/>
          <w:sz w:val="16"/>
          <w:szCs w:val="16"/>
        </w:rPr>
        <w:t xml:space="preserve"> NET Bible.;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w:t>
      </w:r>
      <w:r w:rsidRPr="000F7115">
        <w:rPr>
          <w:rFonts w:asciiTheme="majorHAnsi" w:hAnsiTheme="majorHAnsi"/>
          <w:sz w:val="16"/>
          <w:szCs w:val="16"/>
        </w:rPr>
        <w:t xml:space="preserve"> (Biblical Studies Press, 2006), 1 </w:t>
      </w:r>
      <w:proofErr w:type="spellStart"/>
      <w:r w:rsidRPr="000F7115">
        <w:rPr>
          <w:rFonts w:asciiTheme="majorHAnsi" w:hAnsiTheme="majorHAnsi"/>
          <w:sz w:val="16"/>
          <w:szCs w:val="16"/>
        </w:rPr>
        <w:t>Ti</w:t>
      </w:r>
      <w:proofErr w:type="spellEnd"/>
      <w:r w:rsidRPr="000F7115">
        <w:rPr>
          <w:rFonts w:asciiTheme="majorHAnsi" w:hAnsiTheme="majorHAnsi"/>
          <w:sz w:val="16"/>
          <w:szCs w:val="16"/>
        </w:rPr>
        <w:t xml:space="preserve"> 1:5.</w:t>
      </w:r>
    </w:p>
  </w:footnote>
  <w:footnote w:id="4">
    <w:p w:rsidR="003D3004" w:rsidRPr="000F7115" w:rsidRDefault="003D3004" w:rsidP="003D3004">
      <w:pPr>
        <w:rPr>
          <w:rFonts w:asciiTheme="majorHAnsi" w:hAnsiTheme="majorHAnsi"/>
          <w:sz w:val="16"/>
          <w:szCs w:val="16"/>
        </w:rPr>
      </w:pPr>
      <w:r w:rsidRPr="000F7115">
        <w:rPr>
          <w:rFonts w:asciiTheme="majorHAnsi" w:hAnsiTheme="majorHAnsi"/>
          <w:sz w:val="16"/>
          <w:szCs w:val="16"/>
          <w:vertAlign w:val="superscript"/>
        </w:rPr>
        <w:footnoteRef/>
      </w:r>
      <w:r w:rsidRPr="000F7115">
        <w:rPr>
          <w:rFonts w:asciiTheme="majorHAnsi" w:hAnsiTheme="majorHAnsi"/>
          <w:sz w:val="16"/>
          <w:szCs w:val="16"/>
        </w:rPr>
        <w:t xml:space="preserve"> Biblical Studies Press,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 First Edition; Bible. </w:t>
      </w:r>
      <w:proofErr w:type="gramStart"/>
      <w:r w:rsidRPr="000F7115">
        <w:rPr>
          <w:rFonts w:asciiTheme="majorHAnsi" w:hAnsiTheme="majorHAnsi"/>
          <w:i/>
          <w:sz w:val="16"/>
          <w:szCs w:val="16"/>
        </w:rPr>
        <w:t>English.</w:t>
      </w:r>
      <w:proofErr w:type="gramEnd"/>
      <w:r w:rsidRPr="000F7115">
        <w:rPr>
          <w:rFonts w:asciiTheme="majorHAnsi" w:hAnsiTheme="majorHAnsi"/>
          <w:i/>
          <w:sz w:val="16"/>
          <w:szCs w:val="16"/>
        </w:rPr>
        <w:t xml:space="preserve"> NET Bible.;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NET Bible</w:t>
      </w:r>
      <w:r w:rsidRPr="000F7115">
        <w:rPr>
          <w:rFonts w:asciiTheme="majorHAnsi" w:hAnsiTheme="majorHAnsi"/>
          <w:sz w:val="16"/>
          <w:szCs w:val="16"/>
        </w:rPr>
        <w:t xml:space="preserve"> (Biblical Studies Press, 2006).</w:t>
      </w:r>
    </w:p>
  </w:footnote>
  <w:footnote w:id="5">
    <w:p w:rsidR="000507EC" w:rsidRPr="000F7115" w:rsidRDefault="000507EC" w:rsidP="000507EC">
      <w:pPr>
        <w:rPr>
          <w:sz w:val="16"/>
          <w:szCs w:val="16"/>
        </w:rPr>
      </w:pPr>
      <w:r w:rsidRPr="000F7115">
        <w:rPr>
          <w:rFonts w:asciiTheme="majorHAnsi" w:hAnsiTheme="majorHAnsi"/>
          <w:sz w:val="16"/>
          <w:szCs w:val="16"/>
          <w:vertAlign w:val="superscript"/>
        </w:rPr>
        <w:footnoteRef/>
      </w:r>
      <w:r w:rsidRPr="000F7115">
        <w:rPr>
          <w:rFonts w:asciiTheme="majorHAnsi" w:hAnsiTheme="majorHAnsi"/>
          <w:sz w:val="16"/>
          <w:szCs w:val="16"/>
        </w:rPr>
        <w:t xml:space="preserve"> A. Duane </w:t>
      </w:r>
      <w:proofErr w:type="spellStart"/>
      <w:r w:rsidRPr="000F7115">
        <w:rPr>
          <w:rFonts w:asciiTheme="majorHAnsi" w:hAnsiTheme="majorHAnsi"/>
          <w:sz w:val="16"/>
          <w:szCs w:val="16"/>
        </w:rPr>
        <w:t>Litfin</w:t>
      </w:r>
      <w:proofErr w:type="spellEnd"/>
      <w:r w:rsidRPr="000F7115">
        <w:rPr>
          <w:rFonts w:asciiTheme="majorHAnsi" w:hAnsiTheme="majorHAnsi"/>
          <w:sz w:val="16"/>
          <w:szCs w:val="16"/>
        </w:rPr>
        <w:t xml:space="preserve">, “1 Timothy,” in </w:t>
      </w:r>
      <w:proofErr w:type="gramStart"/>
      <w:r w:rsidRPr="000F7115">
        <w:rPr>
          <w:rFonts w:asciiTheme="majorHAnsi" w:hAnsiTheme="majorHAnsi"/>
          <w:i/>
          <w:sz w:val="16"/>
          <w:szCs w:val="16"/>
        </w:rPr>
        <w:t>The</w:t>
      </w:r>
      <w:proofErr w:type="gramEnd"/>
      <w:r w:rsidRPr="000F7115">
        <w:rPr>
          <w:rFonts w:asciiTheme="majorHAnsi" w:hAnsiTheme="majorHAnsi"/>
          <w:i/>
          <w:sz w:val="16"/>
          <w:szCs w:val="16"/>
        </w:rPr>
        <w:t xml:space="preserve"> Bible Knowledge Commentary: An Exposition of the Scriptures</w:t>
      </w:r>
      <w:r w:rsidRPr="000F7115">
        <w:rPr>
          <w:rFonts w:asciiTheme="majorHAnsi" w:hAnsiTheme="majorHAnsi"/>
          <w:sz w:val="16"/>
          <w:szCs w:val="16"/>
        </w:rPr>
        <w:t xml:space="preserve"> (ed. J. F. </w:t>
      </w:r>
      <w:proofErr w:type="spellStart"/>
      <w:r w:rsidRPr="000F7115">
        <w:rPr>
          <w:rFonts w:asciiTheme="majorHAnsi" w:hAnsiTheme="majorHAnsi"/>
          <w:sz w:val="16"/>
          <w:szCs w:val="16"/>
        </w:rPr>
        <w:t>Walvoord</w:t>
      </w:r>
      <w:proofErr w:type="spellEnd"/>
      <w:r w:rsidRPr="000F7115">
        <w:rPr>
          <w:rFonts w:asciiTheme="majorHAnsi" w:hAnsiTheme="majorHAnsi"/>
          <w:sz w:val="16"/>
          <w:szCs w:val="16"/>
        </w:rPr>
        <w:t xml:space="preserve"> and R. B. </w:t>
      </w:r>
      <w:proofErr w:type="spellStart"/>
      <w:r w:rsidRPr="000F7115">
        <w:rPr>
          <w:rFonts w:asciiTheme="majorHAnsi" w:hAnsiTheme="majorHAnsi"/>
          <w:sz w:val="16"/>
          <w:szCs w:val="16"/>
        </w:rPr>
        <w:t>Zuck</w:t>
      </w:r>
      <w:proofErr w:type="spellEnd"/>
      <w:r w:rsidRPr="000F7115">
        <w:rPr>
          <w:rFonts w:asciiTheme="majorHAnsi" w:hAnsiTheme="majorHAnsi"/>
          <w:sz w:val="16"/>
          <w:szCs w:val="16"/>
        </w:rPr>
        <w:t>; vol. 2; Wheaton, IL: Victor Books, 1985), 2731–732.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EEF" w:rsidRDefault="00312EEF" w:rsidP="00830C93">
    <w:pPr>
      <w:pStyle w:val="Header"/>
    </w:pPr>
  </w:p>
  <w:p w:rsidR="00830C93" w:rsidRDefault="00830C93" w:rsidP="00830C93">
    <w:pPr>
      <w:pStyle w:val="Header"/>
    </w:pPr>
  </w:p>
  <w:p w:rsidR="00830C93" w:rsidRPr="00830C93" w:rsidRDefault="00830C93" w:rsidP="00830C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145D"/>
    <w:multiLevelType w:val="hybridMultilevel"/>
    <w:tmpl w:val="F21C9D40"/>
    <w:lvl w:ilvl="0" w:tplc="1B80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36DD2"/>
    <w:multiLevelType w:val="hybridMultilevel"/>
    <w:tmpl w:val="3E107EEC"/>
    <w:lvl w:ilvl="0" w:tplc="1B80772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443DB0"/>
    <w:multiLevelType w:val="hybridMultilevel"/>
    <w:tmpl w:val="7E808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EB31E4"/>
    <w:multiLevelType w:val="hybridMultilevel"/>
    <w:tmpl w:val="54108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B4168"/>
    <w:multiLevelType w:val="hybridMultilevel"/>
    <w:tmpl w:val="D2C0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C34B5"/>
    <w:multiLevelType w:val="hybridMultilevel"/>
    <w:tmpl w:val="9D403A8A"/>
    <w:lvl w:ilvl="0" w:tplc="1B807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A18D1"/>
    <w:multiLevelType w:val="hybridMultilevel"/>
    <w:tmpl w:val="5AF61FF6"/>
    <w:lvl w:ilvl="0" w:tplc="1B80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4E2E6B"/>
    <w:multiLevelType w:val="hybridMultilevel"/>
    <w:tmpl w:val="151A0DC4"/>
    <w:lvl w:ilvl="0" w:tplc="1B807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11431A8"/>
    <w:multiLevelType w:val="hybridMultilevel"/>
    <w:tmpl w:val="03201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262EBA"/>
    <w:multiLevelType w:val="hybridMultilevel"/>
    <w:tmpl w:val="9A2E6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0D0F08"/>
    <w:multiLevelType w:val="hybridMultilevel"/>
    <w:tmpl w:val="9D403A8A"/>
    <w:lvl w:ilvl="0" w:tplc="1B807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5912BB"/>
    <w:multiLevelType w:val="hybridMultilevel"/>
    <w:tmpl w:val="83A264EA"/>
    <w:lvl w:ilvl="0" w:tplc="1B807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9C77BA"/>
    <w:multiLevelType w:val="hybridMultilevel"/>
    <w:tmpl w:val="9D403A8A"/>
    <w:lvl w:ilvl="0" w:tplc="1B8077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9D0042"/>
    <w:multiLevelType w:val="hybridMultilevel"/>
    <w:tmpl w:val="10C4908C"/>
    <w:lvl w:ilvl="0" w:tplc="1B807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
  </w:num>
  <w:num w:numId="4">
    <w:abstractNumId w:val="2"/>
  </w:num>
  <w:num w:numId="5">
    <w:abstractNumId w:val="13"/>
  </w:num>
  <w:num w:numId="6">
    <w:abstractNumId w:val="0"/>
  </w:num>
  <w:num w:numId="7">
    <w:abstractNumId w:val="11"/>
  </w:num>
  <w:num w:numId="8">
    <w:abstractNumId w:val="12"/>
  </w:num>
  <w:num w:numId="9">
    <w:abstractNumId w:val="8"/>
  </w:num>
  <w:num w:numId="10">
    <w:abstractNumId w:val="5"/>
  </w:num>
  <w:num w:numId="11">
    <w:abstractNumId w:val="10"/>
  </w:num>
  <w:num w:numId="12">
    <w:abstractNumId w:val="6"/>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B40"/>
    <w:rsid w:val="00025040"/>
    <w:rsid w:val="000507EC"/>
    <w:rsid w:val="0008310D"/>
    <w:rsid w:val="000C03BF"/>
    <w:rsid w:val="000C29B6"/>
    <w:rsid w:val="000D44DB"/>
    <w:rsid w:val="000E7033"/>
    <w:rsid w:val="000F7115"/>
    <w:rsid w:val="00113038"/>
    <w:rsid w:val="00165653"/>
    <w:rsid w:val="00174CE7"/>
    <w:rsid w:val="00191B4A"/>
    <w:rsid w:val="001B0656"/>
    <w:rsid w:val="001B6125"/>
    <w:rsid w:val="001C7E74"/>
    <w:rsid w:val="0021405D"/>
    <w:rsid w:val="002457BA"/>
    <w:rsid w:val="002B7EB0"/>
    <w:rsid w:val="002D144B"/>
    <w:rsid w:val="00310A15"/>
    <w:rsid w:val="00312EEF"/>
    <w:rsid w:val="00322685"/>
    <w:rsid w:val="00324900"/>
    <w:rsid w:val="003420B5"/>
    <w:rsid w:val="0038090B"/>
    <w:rsid w:val="003B55C5"/>
    <w:rsid w:val="003C0EF3"/>
    <w:rsid w:val="003C130D"/>
    <w:rsid w:val="003D3004"/>
    <w:rsid w:val="003E7E7D"/>
    <w:rsid w:val="00431449"/>
    <w:rsid w:val="00456CF9"/>
    <w:rsid w:val="00463B1C"/>
    <w:rsid w:val="004B5089"/>
    <w:rsid w:val="004D6DBA"/>
    <w:rsid w:val="004D7597"/>
    <w:rsid w:val="00504213"/>
    <w:rsid w:val="00510DAF"/>
    <w:rsid w:val="00525DEC"/>
    <w:rsid w:val="00536281"/>
    <w:rsid w:val="00553612"/>
    <w:rsid w:val="005D09C0"/>
    <w:rsid w:val="006045BF"/>
    <w:rsid w:val="00604F7F"/>
    <w:rsid w:val="00614E18"/>
    <w:rsid w:val="00666B3E"/>
    <w:rsid w:val="006722A6"/>
    <w:rsid w:val="006A61BD"/>
    <w:rsid w:val="006C5D50"/>
    <w:rsid w:val="006E366A"/>
    <w:rsid w:val="006F3C57"/>
    <w:rsid w:val="00710BB3"/>
    <w:rsid w:val="007278FB"/>
    <w:rsid w:val="0073431A"/>
    <w:rsid w:val="007508A6"/>
    <w:rsid w:val="0075351A"/>
    <w:rsid w:val="00757CEC"/>
    <w:rsid w:val="00767483"/>
    <w:rsid w:val="00786821"/>
    <w:rsid w:val="00797CF1"/>
    <w:rsid w:val="007A67A1"/>
    <w:rsid w:val="007B1A7F"/>
    <w:rsid w:val="007D6280"/>
    <w:rsid w:val="007E248D"/>
    <w:rsid w:val="007E4F83"/>
    <w:rsid w:val="007F6720"/>
    <w:rsid w:val="00814348"/>
    <w:rsid w:val="00830C93"/>
    <w:rsid w:val="00833D45"/>
    <w:rsid w:val="00873048"/>
    <w:rsid w:val="008A7B70"/>
    <w:rsid w:val="008B2B40"/>
    <w:rsid w:val="008E3D7B"/>
    <w:rsid w:val="0092494D"/>
    <w:rsid w:val="009262EA"/>
    <w:rsid w:val="00940726"/>
    <w:rsid w:val="00945941"/>
    <w:rsid w:val="00955DA9"/>
    <w:rsid w:val="00970912"/>
    <w:rsid w:val="00975745"/>
    <w:rsid w:val="00975A8B"/>
    <w:rsid w:val="00977B1D"/>
    <w:rsid w:val="00992116"/>
    <w:rsid w:val="009F4B44"/>
    <w:rsid w:val="00A33FD0"/>
    <w:rsid w:val="00A42544"/>
    <w:rsid w:val="00A45ACA"/>
    <w:rsid w:val="00A72A30"/>
    <w:rsid w:val="00A766B0"/>
    <w:rsid w:val="00AD3206"/>
    <w:rsid w:val="00AE6A83"/>
    <w:rsid w:val="00B10820"/>
    <w:rsid w:val="00B31F2C"/>
    <w:rsid w:val="00B36249"/>
    <w:rsid w:val="00B41E03"/>
    <w:rsid w:val="00B777B7"/>
    <w:rsid w:val="00BA0FCE"/>
    <w:rsid w:val="00BA4493"/>
    <w:rsid w:val="00BB3536"/>
    <w:rsid w:val="00BB6520"/>
    <w:rsid w:val="00BD3BC3"/>
    <w:rsid w:val="00BE06F8"/>
    <w:rsid w:val="00C0468D"/>
    <w:rsid w:val="00C41BAF"/>
    <w:rsid w:val="00C57049"/>
    <w:rsid w:val="00C83550"/>
    <w:rsid w:val="00C946DD"/>
    <w:rsid w:val="00CF4681"/>
    <w:rsid w:val="00D31D41"/>
    <w:rsid w:val="00D448FF"/>
    <w:rsid w:val="00D6666A"/>
    <w:rsid w:val="00D9398B"/>
    <w:rsid w:val="00DB3178"/>
    <w:rsid w:val="00DC0C40"/>
    <w:rsid w:val="00DE1B09"/>
    <w:rsid w:val="00E23E56"/>
    <w:rsid w:val="00E82140"/>
    <w:rsid w:val="00EA0567"/>
    <w:rsid w:val="00EB54D0"/>
    <w:rsid w:val="00EC3098"/>
    <w:rsid w:val="00ED2974"/>
    <w:rsid w:val="00F00AED"/>
    <w:rsid w:val="00F2611D"/>
    <w:rsid w:val="00F36268"/>
    <w:rsid w:val="00F97AC8"/>
    <w:rsid w:val="00FC7B32"/>
    <w:rsid w:val="00FD57A4"/>
    <w:rsid w:val="00FD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15"/>
    <w:pPr>
      <w:ind w:left="720"/>
      <w:contextualSpacing/>
    </w:pPr>
  </w:style>
  <w:style w:type="paragraph" w:styleId="BalloonText">
    <w:name w:val="Balloon Text"/>
    <w:basedOn w:val="Normal"/>
    <w:link w:val="BalloonTextChar"/>
    <w:uiPriority w:val="99"/>
    <w:semiHidden/>
    <w:unhideWhenUsed/>
    <w:rsid w:val="00BE06F8"/>
    <w:rPr>
      <w:rFonts w:ascii="Tahoma" w:hAnsi="Tahoma" w:cs="Tahoma"/>
      <w:sz w:val="16"/>
      <w:szCs w:val="16"/>
    </w:rPr>
  </w:style>
  <w:style w:type="character" w:customStyle="1" w:styleId="BalloonTextChar">
    <w:name w:val="Balloon Text Char"/>
    <w:basedOn w:val="DefaultParagraphFont"/>
    <w:link w:val="BalloonText"/>
    <w:uiPriority w:val="99"/>
    <w:semiHidden/>
    <w:rsid w:val="00BE06F8"/>
    <w:rPr>
      <w:rFonts w:ascii="Tahoma" w:hAnsi="Tahoma" w:cs="Tahoma"/>
      <w:sz w:val="16"/>
      <w:szCs w:val="16"/>
    </w:rPr>
  </w:style>
  <w:style w:type="paragraph" w:styleId="Header">
    <w:name w:val="header"/>
    <w:basedOn w:val="Normal"/>
    <w:link w:val="HeaderChar"/>
    <w:uiPriority w:val="99"/>
    <w:unhideWhenUsed/>
    <w:rsid w:val="00312EEF"/>
    <w:pPr>
      <w:tabs>
        <w:tab w:val="center" w:pos="4680"/>
        <w:tab w:val="right" w:pos="9360"/>
      </w:tabs>
    </w:pPr>
  </w:style>
  <w:style w:type="character" w:customStyle="1" w:styleId="HeaderChar">
    <w:name w:val="Header Char"/>
    <w:basedOn w:val="DefaultParagraphFont"/>
    <w:link w:val="Header"/>
    <w:uiPriority w:val="99"/>
    <w:rsid w:val="00312EEF"/>
  </w:style>
  <w:style w:type="paragraph" w:styleId="Footer">
    <w:name w:val="footer"/>
    <w:basedOn w:val="Normal"/>
    <w:link w:val="FooterChar"/>
    <w:uiPriority w:val="99"/>
    <w:unhideWhenUsed/>
    <w:rsid w:val="00312EEF"/>
    <w:pPr>
      <w:tabs>
        <w:tab w:val="center" w:pos="4680"/>
        <w:tab w:val="right" w:pos="9360"/>
      </w:tabs>
    </w:pPr>
  </w:style>
  <w:style w:type="character" w:customStyle="1" w:styleId="FooterChar">
    <w:name w:val="Footer Char"/>
    <w:basedOn w:val="DefaultParagraphFont"/>
    <w:link w:val="Footer"/>
    <w:uiPriority w:val="99"/>
    <w:rsid w:val="00312EEF"/>
  </w:style>
  <w:style w:type="character" w:styleId="Hyperlink">
    <w:name w:val="Hyperlink"/>
    <w:basedOn w:val="DefaultParagraphFont"/>
    <w:uiPriority w:val="99"/>
    <w:unhideWhenUsed/>
    <w:rsid w:val="00C04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A15"/>
    <w:pPr>
      <w:ind w:left="720"/>
      <w:contextualSpacing/>
    </w:pPr>
  </w:style>
  <w:style w:type="paragraph" w:styleId="BalloonText">
    <w:name w:val="Balloon Text"/>
    <w:basedOn w:val="Normal"/>
    <w:link w:val="BalloonTextChar"/>
    <w:uiPriority w:val="99"/>
    <w:semiHidden/>
    <w:unhideWhenUsed/>
    <w:rsid w:val="00BE06F8"/>
    <w:rPr>
      <w:rFonts w:ascii="Tahoma" w:hAnsi="Tahoma" w:cs="Tahoma"/>
      <w:sz w:val="16"/>
      <w:szCs w:val="16"/>
    </w:rPr>
  </w:style>
  <w:style w:type="character" w:customStyle="1" w:styleId="BalloonTextChar">
    <w:name w:val="Balloon Text Char"/>
    <w:basedOn w:val="DefaultParagraphFont"/>
    <w:link w:val="BalloonText"/>
    <w:uiPriority w:val="99"/>
    <w:semiHidden/>
    <w:rsid w:val="00BE06F8"/>
    <w:rPr>
      <w:rFonts w:ascii="Tahoma" w:hAnsi="Tahoma" w:cs="Tahoma"/>
      <w:sz w:val="16"/>
      <w:szCs w:val="16"/>
    </w:rPr>
  </w:style>
  <w:style w:type="paragraph" w:styleId="Header">
    <w:name w:val="header"/>
    <w:basedOn w:val="Normal"/>
    <w:link w:val="HeaderChar"/>
    <w:uiPriority w:val="99"/>
    <w:unhideWhenUsed/>
    <w:rsid w:val="00312EEF"/>
    <w:pPr>
      <w:tabs>
        <w:tab w:val="center" w:pos="4680"/>
        <w:tab w:val="right" w:pos="9360"/>
      </w:tabs>
    </w:pPr>
  </w:style>
  <w:style w:type="character" w:customStyle="1" w:styleId="HeaderChar">
    <w:name w:val="Header Char"/>
    <w:basedOn w:val="DefaultParagraphFont"/>
    <w:link w:val="Header"/>
    <w:uiPriority w:val="99"/>
    <w:rsid w:val="00312EEF"/>
  </w:style>
  <w:style w:type="paragraph" w:styleId="Footer">
    <w:name w:val="footer"/>
    <w:basedOn w:val="Normal"/>
    <w:link w:val="FooterChar"/>
    <w:uiPriority w:val="99"/>
    <w:unhideWhenUsed/>
    <w:rsid w:val="00312EEF"/>
    <w:pPr>
      <w:tabs>
        <w:tab w:val="center" w:pos="4680"/>
        <w:tab w:val="right" w:pos="9360"/>
      </w:tabs>
    </w:pPr>
  </w:style>
  <w:style w:type="character" w:customStyle="1" w:styleId="FooterChar">
    <w:name w:val="Footer Char"/>
    <w:basedOn w:val="DefaultParagraphFont"/>
    <w:link w:val="Footer"/>
    <w:uiPriority w:val="99"/>
    <w:rsid w:val="00312EEF"/>
  </w:style>
  <w:style w:type="character" w:styleId="Hyperlink">
    <w:name w:val="Hyperlink"/>
    <w:basedOn w:val="DefaultParagraphFont"/>
    <w:uiPriority w:val="99"/>
    <w:unhideWhenUsed/>
    <w:rsid w:val="00C04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857">
      <w:bodyDiv w:val="1"/>
      <w:marLeft w:val="0"/>
      <w:marRight w:val="0"/>
      <w:marTop w:val="0"/>
      <w:marBottom w:val="0"/>
      <w:divBdr>
        <w:top w:val="none" w:sz="0" w:space="0" w:color="auto"/>
        <w:left w:val="none" w:sz="0" w:space="0" w:color="auto"/>
        <w:bottom w:val="none" w:sz="0" w:space="0" w:color="auto"/>
        <w:right w:val="none" w:sz="0" w:space="0" w:color="auto"/>
      </w:divBdr>
      <w:divsChild>
        <w:div w:id="1655722964">
          <w:marLeft w:val="0"/>
          <w:marRight w:val="0"/>
          <w:marTop w:val="240"/>
          <w:marBottom w:val="150"/>
          <w:divBdr>
            <w:top w:val="none" w:sz="0" w:space="0" w:color="auto"/>
            <w:left w:val="none" w:sz="0" w:space="0" w:color="auto"/>
            <w:bottom w:val="none" w:sz="0" w:space="0" w:color="auto"/>
            <w:right w:val="none" w:sz="0" w:space="0" w:color="auto"/>
          </w:divBdr>
          <w:divsChild>
            <w:div w:id="655497564">
              <w:marLeft w:val="0"/>
              <w:marRight w:val="0"/>
              <w:marTop w:val="0"/>
              <w:marBottom w:val="0"/>
              <w:divBdr>
                <w:top w:val="none" w:sz="0" w:space="0" w:color="auto"/>
                <w:left w:val="none" w:sz="0" w:space="0" w:color="auto"/>
                <w:bottom w:val="none" w:sz="0" w:space="0" w:color="auto"/>
                <w:right w:val="none" w:sz="0" w:space="0" w:color="auto"/>
              </w:divBdr>
              <w:divsChild>
                <w:div w:id="170020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166054">
      <w:bodyDiv w:val="1"/>
      <w:marLeft w:val="0"/>
      <w:marRight w:val="0"/>
      <w:marTop w:val="0"/>
      <w:marBottom w:val="0"/>
      <w:divBdr>
        <w:top w:val="none" w:sz="0" w:space="0" w:color="auto"/>
        <w:left w:val="none" w:sz="0" w:space="0" w:color="auto"/>
        <w:bottom w:val="none" w:sz="0" w:space="0" w:color="auto"/>
        <w:right w:val="none" w:sz="0" w:space="0" w:color="auto"/>
      </w:divBdr>
    </w:div>
    <w:div w:id="894700047">
      <w:bodyDiv w:val="1"/>
      <w:marLeft w:val="0"/>
      <w:marRight w:val="0"/>
      <w:marTop w:val="0"/>
      <w:marBottom w:val="0"/>
      <w:divBdr>
        <w:top w:val="none" w:sz="0" w:space="0" w:color="auto"/>
        <w:left w:val="none" w:sz="0" w:space="0" w:color="auto"/>
        <w:bottom w:val="none" w:sz="0" w:space="0" w:color="auto"/>
        <w:right w:val="none" w:sz="0" w:space="0" w:color="auto"/>
      </w:divBdr>
    </w:div>
    <w:div w:id="927084728">
      <w:bodyDiv w:val="1"/>
      <w:marLeft w:val="0"/>
      <w:marRight w:val="0"/>
      <w:marTop w:val="0"/>
      <w:marBottom w:val="0"/>
      <w:divBdr>
        <w:top w:val="none" w:sz="0" w:space="0" w:color="auto"/>
        <w:left w:val="none" w:sz="0" w:space="0" w:color="auto"/>
        <w:bottom w:val="none" w:sz="0" w:space="0" w:color="auto"/>
        <w:right w:val="none" w:sz="0" w:space="0" w:color="auto"/>
      </w:divBdr>
    </w:div>
    <w:div w:id="1076439284">
      <w:bodyDiv w:val="1"/>
      <w:marLeft w:val="0"/>
      <w:marRight w:val="0"/>
      <w:marTop w:val="0"/>
      <w:marBottom w:val="0"/>
      <w:divBdr>
        <w:top w:val="none" w:sz="0" w:space="0" w:color="auto"/>
        <w:left w:val="none" w:sz="0" w:space="0" w:color="auto"/>
        <w:bottom w:val="none" w:sz="0" w:space="0" w:color="auto"/>
        <w:right w:val="none" w:sz="0" w:space="0" w:color="auto"/>
      </w:divBdr>
    </w:div>
    <w:div w:id="1297876044">
      <w:bodyDiv w:val="1"/>
      <w:marLeft w:val="0"/>
      <w:marRight w:val="0"/>
      <w:marTop w:val="0"/>
      <w:marBottom w:val="0"/>
      <w:divBdr>
        <w:top w:val="none" w:sz="0" w:space="0" w:color="auto"/>
        <w:left w:val="none" w:sz="0" w:space="0" w:color="auto"/>
        <w:bottom w:val="none" w:sz="0" w:space="0" w:color="auto"/>
        <w:right w:val="none" w:sz="0" w:space="0" w:color="auto"/>
      </w:divBdr>
    </w:div>
    <w:div w:id="186936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19</cp:revision>
  <cp:lastPrinted>2015-07-05T11:51:00Z</cp:lastPrinted>
  <dcterms:created xsi:type="dcterms:W3CDTF">2015-07-20T01:31:00Z</dcterms:created>
  <dcterms:modified xsi:type="dcterms:W3CDTF">2015-07-20T02:06:00Z</dcterms:modified>
</cp:coreProperties>
</file>